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79" w:rsidRDefault="00EC1E02">
      <w:pPr>
        <w:pStyle w:val="Title"/>
        <w:rPr>
          <w:rFonts w:cs="Arial"/>
          <w:noProof/>
        </w:rPr>
      </w:pPr>
      <w:r>
        <w:rPr>
          <w:noProof/>
          <w:sz w:val="26"/>
        </w:rPr>
        <w:drawing>
          <wp:anchor distT="0" distB="0" distL="114300" distR="114300" simplePos="0" relativeHeight="251656704" behindDoc="1" locked="0" layoutInCell="1" allowOverlap="1">
            <wp:simplePos x="0" y="0"/>
            <wp:positionH relativeFrom="column">
              <wp:posOffset>38100</wp:posOffset>
            </wp:positionH>
            <wp:positionV relativeFrom="paragraph">
              <wp:posOffset>114300</wp:posOffset>
            </wp:positionV>
            <wp:extent cx="949960" cy="1028700"/>
            <wp:effectExtent l="19050" t="0" r="2540" b="0"/>
            <wp:wrapNone/>
            <wp:docPr id="3" name="Picture 3"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949960" cy="1028700"/>
                    </a:xfrm>
                    <a:prstGeom prst="rect">
                      <a:avLst/>
                    </a:prstGeom>
                    <a:noFill/>
                    <a:ln w="9525">
                      <a:noFill/>
                      <a:miter lim="800000"/>
                      <a:headEnd/>
                      <a:tailEnd/>
                    </a:ln>
                  </pic:spPr>
                </pic:pic>
              </a:graphicData>
            </a:graphic>
          </wp:anchor>
        </w:drawing>
      </w:r>
      <w:r w:rsidR="00B13379">
        <w:t>LOYOLA COLLEGE (AUTONOMOUS), CHENNAI – 600 034</w:t>
      </w:r>
    </w:p>
    <w:p w:rsidR="00B13379" w:rsidRDefault="00B13379">
      <w:pPr>
        <w:tabs>
          <w:tab w:val="center" w:pos="4500"/>
        </w:tabs>
        <w:spacing w:line="360" w:lineRule="auto"/>
        <w:ind w:right="-720"/>
        <w:jc w:val="center"/>
        <w:rPr>
          <w:rFonts w:ascii="Bookman Old Style" w:hAnsi="Bookman Old Style"/>
          <w:b/>
          <w:bCs/>
          <w:sz w:val="30"/>
        </w:rPr>
      </w:pPr>
      <w:r>
        <w:rPr>
          <w:rFonts w:ascii="Bookman Old Style" w:hAnsi="Bookman Old Style" w:cs="Arial"/>
          <w:b/>
          <w:bCs/>
          <w:noProof/>
        </w:rPr>
        <w:fldChar w:fldCharType="begin"/>
      </w:r>
      <w:r>
        <w:rPr>
          <w:rFonts w:ascii="Bookman Old Style" w:hAnsi="Bookman Old Style" w:cs="Arial"/>
          <w:b/>
          <w:bCs/>
          <w:noProof/>
        </w:rPr>
        <w:instrText xml:space="preserve"> MERGEFIELD "degree" </w:instrText>
      </w:r>
      <w:r>
        <w:rPr>
          <w:rFonts w:ascii="Bookman Old Style" w:hAnsi="Bookman Old Style" w:cs="Arial"/>
          <w:b/>
          <w:bCs/>
          <w:noProof/>
        </w:rPr>
        <w:fldChar w:fldCharType="separate"/>
      </w:r>
      <w:r w:rsidR="00FB03A6" w:rsidRPr="004F4600">
        <w:rPr>
          <w:rFonts w:ascii="Bookman Old Style" w:hAnsi="Bookman Old Style" w:cs="Arial"/>
          <w:b/>
          <w:bCs/>
          <w:noProof/>
        </w:rPr>
        <w:t>B.B.A.</w:t>
      </w:r>
      <w:r>
        <w:rPr>
          <w:rFonts w:ascii="Bookman Old Style" w:hAnsi="Bookman Old Style" w:cs="Arial"/>
          <w:b/>
          <w:bCs/>
          <w:noProof/>
        </w:rPr>
        <w:fldChar w:fldCharType="end"/>
      </w:r>
      <w:r>
        <w:rPr>
          <w:rFonts w:ascii="Bookman Old Style" w:hAnsi="Bookman Old Style" w:cs="Arial"/>
          <w:noProof/>
        </w:rPr>
        <w:t xml:space="preserve"> </w:t>
      </w:r>
      <w:r>
        <w:rPr>
          <w:rFonts w:ascii="Bookman Old Style" w:hAnsi="Bookman Old Style" w:cs="Arial"/>
        </w:rPr>
        <w:t xml:space="preserve">DEGREE EXAMINATION – </w:t>
      </w:r>
      <w:r>
        <w:rPr>
          <w:rFonts w:ascii="Bookman Old Style" w:hAnsi="Bookman Old Style" w:cs="Arial"/>
          <w:b/>
          <w:bCs/>
        </w:rPr>
        <w:fldChar w:fldCharType="begin"/>
      </w:r>
      <w:r>
        <w:rPr>
          <w:rFonts w:ascii="Bookman Old Style" w:hAnsi="Bookman Old Style" w:cs="Arial"/>
          <w:b/>
          <w:bCs/>
        </w:rPr>
        <w:instrText xml:space="preserve"> MERGEFIELD "dept_name" </w:instrText>
      </w:r>
      <w:r>
        <w:rPr>
          <w:rFonts w:ascii="Bookman Old Style" w:hAnsi="Bookman Old Style" w:cs="Arial"/>
          <w:b/>
          <w:bCs/>
        </w:rPr>
        <w:fldChar w:fldCharType="separate"/>
      </w:r>
      <w:r w:rsidR="00FB03A6" w:rsidRPr="004F4600">
        <w:rPr>
          <w:rFonts w:ascii="Bookman Old Style" w:hAnsi="Bookman Old Style" w:cs="Arial"/>
          <w:b/>
          <w:bCs/>
          <w:noProof/>
        </w:rPr>
        <w:t>BUSINESS ADMINISTRATION</w:t>
      </w:r>
      <w:r>
        <w:rPr>
          <w:rFonts w:ascii="Bookman Old Style" w:hAnsi="Bookman Old Style" w:cs="Arial"/>
          <w:b/>
          <w:bCs/>
        </w:rPr>
        <w:fldChar w:fldCharType="end"/>
      </w:r>
    </w:p>
    <w:p w:rsidR="00B13379" w:rsidRDefault="00B13379">
      <w:pPr>
        <w:tabs>
          <w:tab w:val="center" w:pos="4680"/>
        </w:tabs>
        <w:spacing w:line="360" w:lineRule="auto"/>
        <w:ind w:left="-540" w:right="-720"/>
        <w:jc w:val="center"/>
        <w:rPr>
          <w:rFonts w:ascii="Bookman Old Style" w:hAnsi="Bookman Old Style" w:cs="Arial"/>
        </w:rPr>
      </w:pPr>
      <w:r>
        <w:rPr>
          <w:rFonts w:ascii="Bookman Old Style" w:hAnsi="Bookman Old Style" w:cs="Arial"/>
          <w:noProof/>
        </w:rPr>
        <w:fldChar w:fldCharType="begin"/>
      </w:r>
      <w:r>
        <w:rPr>
          <w:rFonts w:ascii="Bookman Old Style" w:hAnsi="Bookman Old Style" w:cs="Arial"/>
          <w:noProof/>
        </w:rPr>
        <w:instrText xml:space="preserve"> MERGEFIELD "semester" </w:instrText>
      </w:r>
      <w:r>
        <w:rPr>
          <w:rFonts w:ascii="Bookman Old Style" w:hAnsi="Bookman Old Style" w:cs="Arial"/>
          <w:noProof/>
        </w:rPr>
        <w:fldChar w:fldCharType="separate"/>
      </w:r>
      <w:r w:rsidR="00FB03A6" w:rsidRPr="004F4600">
        <w:rPr>
          <w:rFonts w:ascii="Bookman Old Style" w:hAnsi="Bookman Old Style" w:cs="Arial"/>
          <w:noProof/>
        </w:rPr>
        <w:t>FIRST</w:t>
      </w:r>
      <w:r>
        <w:rPr>
          <w:rFonts w:ascii="Bookman Old Style" w:hAnsi="Bookman Old Style" w:cs="Arial"/>
          <w:noProof/>
        </w:rPr>
        <w:fldChar w:fldCharType="end"/>
      </w:r>
      <w:r>
        <w:rPr>
          <w:rFonts w:ascii="Bookman Old Style" w:hAnsi="Bookman Old Style" w:cs="Arial"/>
          <w:noProof/>
        </w:rPr>
        <w:t xml:space="preserve"> </w:t>
      </w:r>
      <w:r>
        <w:rPr>
          <w:rFonts w:ascii="Bookman Old Style" w:hAnsi="Bookman Old Style" w:cs="Arial"/>
        </w:rPr>
        <w:t xml:space="preserve">SEMESTER – </w:t>
      </w:r>
      <w:r>
        <w:rPr>
          <w:rFonts w:ascii="Bookman Old Style" w:hAnsi="Bookman Old Style" w:cs="Arial"/>
        </w:rPr>
        <w:fldChar w:fldCharType="begin"/>
      </w:r>
      <w:r>
        <w:rPr>
          <w:rFonts w:ascii="Bookman Old Style" w:hAnsi="Bookman Old Style" w:cs="Arial"/>
        </w:rPr>
        <w:instrText xml:space="preserve"> MERGEFIELD "monyear" </w:instrText>
      </w:r>
      <w:r>
        <w:rPr>
          <w:rFonts w:ascii="Bookman Old Style" w:hAnsi="Bookman Old Style" w:cs="Arial"/>
        </w:rPr>
        <w:fldChar w:fldCharType="separate"/>
      </w:r>
      <w:r w:rsidR="00FB03A6" w:rsidRPr="004F4600">
        <w:rPr>
          <w:rFonts w:ascii="Bookman Old Style" w:hAnsi="Bookman Old Style" w:cs="Arial"/>
          <w:noProof/>
        </w:rPr>
        <w:t>NOVEMBER 2012</w:t>
      </w:r>
      <w:r>
        <w:rPr>
          <w:rFonts w:ascii="Bookman Old Style" w:hAnsi="Bookman Old Style" w:cs="Arial"/>
        </w:rPr>
        <w:fldChar w:fldCharType="end"/>
      </w:r>
    </w:p>
    <w:p w:rsidR="00B13379" w:rsidRDefault="00B13379">
      <w:pPr>
        <w:pStyle w:val="Heading1"/>
        <w:tabs>
          <w:tab w:val="left" w:pos="3165"/>
          <w:tab w:val="center" w:pos="4246"/>
          <w:tab w:val="center" w:pos="4680"/>
          <w:tab w:val="left" w:pos="6555"/>
        </w:tabs>
        <w:ind w:right="-720"/>
        <w:rPr>
          <w:rFonts w:ascii="Bookman Old Style" w:hAnsi="Bookman Old Style" w:cs="Arial"/>
        </w:rPr>
      </w:pPr>
      <w:r>
        <w:rPr>
          <w:rFonts w:ascii="Bookman Old Style" w:hAnsi="Bookman Old Style" w:cs="Arial"/>
          <w:noProof/>
        </w:rPr>
        <w:fldChar w:fldCharType="begin"/>
      </w:r>
      <w:r>
        <w:rPr>
          <w:rFonts w:ascii="Bookman Old Style" w:hAnsi="Bookman Old Style" w:cs="Arial"/>
          <w:noProof/>
        </w:rPr>
        <w:instrText xml:space="preserve"> MERGEFIELD "code" </w:instrText>
      </w:r>
      <w:r>
        <w:rPr>
          <w:rFonts w:ascii="Bookman Old Style" w:hAnsi="Bookman Old Style" w:cs="Arial"/>
          <w:noProof/>
        </w:rPr>
        <w:fldChar w:fldCharType="separate"/>
      </w:r>
      <w:r w:rsidR="00FB03A6" w:rsidRPr="004F4600">
        <w:rPr>
          <w:rFonts w:ascii="Bookman Old Style" w:hAnsi="Bookman Old Style" w:cs="Arial"/>
          <w:noProof/>
        </w:rPr>
        <w:t>BU 1502</w:t>
      </w:r>
      <w:r>
        <w:rPr>
          <w:rFonts w:ascii="Bookman Old Style" w:hAnsi="Bookman Old Style" w:cs="Arial"/>
          <w:noProof/>
        </w:rPr>
        <w:fldChar w:fldCharType="end"/>
      </w:r>
      <w:r>
        <w:rPr>
          <w:rFonts w:ascii="Bookman Old Style" w:hAnsi="Bookman Old Style" w:cs="Arial"/>
          <w:noProof/>
        </w:rPr>
        <w:t xml:space="preserve"> </w:t>
      </w:r>
      <w:r>
        <w:rPr>
          <w:rFonts w:ascii="Bookman Old Style" w:hAnsi="Bookman Old Style" w:cs="Arial"/>
        </w:rPr>
        <w:t xml:space="preserve">- </w:t>
      </w:r>
      <w:r>
        <w:rPr>
          <w:rFonts w:ascii="Bookman Old Style" w:hAnsi="Bookman Old Style" w:cs="Arial"/>
        </w:rPr>
        <w:fldChar w:fldCharType="begin"/>
      </w:r>
      <w:r>
        <w:rPr>
          <w:rFonts w:ascii="Bookman Old Style" w:hAnsi="Bookman Old Style" w:cs="Arial"/>
        </w:rPr>
        <w:instrText xml:space="preserve"> MERGEFIELD "subject" </w:instrText>
      </w:r>
      <w:r>
        <w:rPr>
          <w:rFonts w:ascii="Bookman Old Style" w:hAnsi="Bookman Old Style" w:cs="Arial"/>
        </w:rPr>
        <w:fldChar w:fldCharType="separate"/>
      </w:r>
      <w:r w:rsidR="00FB03A6" w:rsidRPr="004F4600">
        <w:rPr>
          <w:rFonts w:ascii="Bookman Old Style" w:hAnsi="Bookman Old Style" w:cs="Arial"/>
          <w:noProof/>
        </w:rPr>
        <w:t>FINANCIAL ACCOUNTING</w:t>
      </w:r>
      <w:r>
        <w:rPr>
          <w:rFonts w:ascii="Bookman Old Style" w:hAnsi="Bookman Old Style" w:cs="Arial"/>
        </w:rPr>
        <w:fldChar w:fldCharType="end"/>
      </w:r>
    </w:p>
    <w:p w:rsidR="00B13379" w:rsidRDefault="00B13379">
      <w:pPr>
        <w:tabs>
          <w:tab w:val="center" w:pos="4680"/>
        </w:tabs>
        <w:rPr>
          <w:rFonts w:ascii="Bookman Old Style" w:hAnsi="Bookman Old Style"/>
          <w:sz w:val="20"/>
          <w:szCs w:val="20"/>
        </w:rPr>
      </w:pPr>
      <w:r>
        <w:rPr>
          <w:rFonts w:ascii="Bookman Old Style" w:hAnsi="Bookman Old Style"/>
          <w:sz w:val="20"/>
          <w:szCs w:val="20"/>
        </w:rPr>
        <w:tab/>
      </w:r>
    </w:p>
    <w:p w:rsidR="00B13379" w:rsidRDefault="00B13379">
      <w:pPr>
        <w:jc w:val="center"/>
        <w:rPr>
          <w:rFonts w:ascii="Bookman Old Style" w:hAnsi="Bookman Old Style"/>
          <w:sz w:val="20"/>
          <w:szCs w:val="20"/>
        </w:rPr>
      </w:pPr>
      <w:r>
        <w:rPr>
          <w:rFonts w:ascii="Bookman Old Style" w:hAnsi="Bookman Old Style" w:cs="Arial"/>
          <w:noProof/>
          <w:lang w:bidi="hi-IN"/>
        </w:rPr>
        <w:pict>
          <v:rect id="_x0000_s1028" style="position:absolute;left:0;text-align:left;margin-left:232.65pt;margin-top:4.7pt;width:126pt;height:27pt;z-index:251657728" filled="f"/>
        </w:pict>
      </w:r>
    </w:p>
    <w:p w:rsidR="00B13379" w:rsidRDefault="00B13379">
      <w:pPr>
        <w:tabs>
          <w:tab w:val="left" w:pos="3420"/>
          <w:tab w:val="right" w:pos="9540"/>
        </w:tabs>
        <w:ind w:left="-1077" w:right="-1072"/>
        <w:rPr>
          <w:rFonts w:ascii="Bookman Old Style" w:hAnsi="Bookman Old Style" w:cs="Arial"/>
        </w:rPr>
      </w:pPr>
      <w:r>
        <w:rPr>
          <w:rFonts w:ascii="Bookman Old Style" w:hAnsi="Bookman Old Style" w:cs="Arial"/>
        </w:rPr>
        <w:t xml:space="preserve">                 Date : </w:t>
      </w:r>
      <w:r>
        <w:rPr>
          <w:rFonts w:ascii="Bookman Old Style" w:hAnsi="Bookman Old Style" w:cs="Arial"/>
        </w:rPr>
        <w:fldChar w:fldCharType="begin"/>
      </w:r>
      <w:r>
        <w:rPr>
          <w:rFonts w:ascii="Bookman Old Style" w:hAnsi="Bookman Old Style" w:cs="Arial"/>
        </w:rPr>
        <w:instrText xml:space="preserve"> MERGEFIELD "date" </w:instrText>
      </w:r>
      <w:r>
        <w:rPr>
          <w:rFonts w:ascii="Bookman Old Style" w:hAnsi="Bookman Old Style" w:cs="Arial"/>
        </w:rPr>
        <w:fldChar w:fldCharType="separate"/>
      </w:r>
      <w:r w:rsidR="00FB03A6" w:rsidRPr="004F4600">
        <w:rPr>
          <w:rFonts w:ascii="Bookman Old Style" w:hAnsi="Bookman Old Style" w:cs="Arial"/>
          <w:noProof/>
        </w:rPr>
        <w:t>08/11/2012</w:t>
      </w:r>
      <w:r>
        <w:rPr>
          <w:rFonts w:ascii="Bookman Old Style" w:hAnsi="Bookman Old Style" w:cs="Arial"/>
        </w:rPr>
        <w:fldChar w:fldCharType="end"/>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noProof/>
        </w:rPr>
        <w:tab/>
        <w:t xml:space="preserve">        </w:t>
      </w:r>
      <w:r>
        <w:rPr>
          <w:rFonts w:ascii="Bookman Old Style" w:hAnsi="Bookman Old Style" w:cs="Arial"/>
        </w:rPr>
        <w:t xml:space="preserve">Max. : </w:t>
      </w:r>
      <w:r>
        <w:rPr>
          <w:rFonts w:ascii="Bookman Old Style" w:hAnsi="Bookman Old Style" w:cs="Arial"/>
          <w:noProof/>
        </w:rPr>
        <w:t>100</w:t>
      </w:r>
      <w:r>
        <w:rPr>
          <w:rFonts w:ascii="Bookman Old Style" w:hAnsi="Bookman Old Style" w:cs="Arial"/>
        </w:rPr>
        <w:t xml:space="preserve"> Marks</w:t>
      </w:r>
    </w:p>
    <w:p w:rsidR="00B13379" w:rsidRDefault="00B13379">
      <w:pPr>
        <w:tabs>
          <w:tab w:val="left" w:pos="3420"/>
          <w:tab w:val="right" w:pos="9540"/>
        </w:tabs>
        <w:spacing w:line="360" w:lineRule="auto"/>
        <w:ind w:left="-1080" w:right="-1072"/>
        <w:rPr>
          <w:rFonts w:ascii="Bookman Old Style" w:hAnsi="Bookman Old Style"/>
        </w:rPr>
      </w:pPr>
      <w:r>
        <w:rPr>
          <w:rFonts w:ascii="Bookman Old Style" w:hAnsi="Bookman Old Style"/>
          <w:noProof/>
          <w:sz w:val="20"/>
        </w:rPr>
        <w:pict>
          <v:line id="_x0000_s1030" style="position:absolute;left:0;text-align:left;flip:y;z-index:251658752" from="-16.7pt,16.45pt" to="525.55pt,16.85pt"/>
        </w:pict>
      </w:r>
      <w:r>
        <w:rPr>
          <w:rFonts w:ascii="Bookman Old Style" w:hAnsi="Bookman Old Style" w:cs="Arial"/>
        </w:rPr>
        <w:t xml:space="preserve">                 Time : </w:t>
      </w:r>
      <w:r>
        <w:rPr>
          <w:rFonts w:ascii="Bookman Old Style" w:hAnsi="Bookman Old Style" w:cs="Arial"/>
          <w:szCs w:val="22"/>
        </w:rPr>
        <w:fldChar w:fldCharType="begin"/>
      </w:r>
      <w:r>
        <w:rPr>
          <w:rFonts w:ascii="Bookman Old Style" w:hAnsi="Bookman Old Style" w:cs="Arial"/>
          <w:szCs w:val="22"/>
        </w:rPr>
        <w:instrText xml:space="preserve"> MERGEFIELD "time" </w:instrText>
      </w:r>
      <w:r>
        <w:rPr>
          <w:rFonts w:ascii="Bookman Old Style" w:hAnsi="Bookman Old Style" w:cs="Arial"/>
          <w:szCs w:val="22"/>
        </w:rPr>
        <w:fldChar w:fldCharType="separate"/>
      </w:r>
      <w:r w:rsidR="00FB03A6" w:rsidRPr="004F4600">
        <w:rPr>
          <w:rFonts w:ascii="Bookman Old Style" w:hAnsi="Bookman Old Style" w:cs="Arial"/>
          <w:noProof/>
          <w:szCs w:val="22"/>
        </w:rPr>
        <w:t>1:00 - 4:00</w:t>
      </w:r>
      <w:r>
        <w:rPr>
          <w:rFonts w:ascii="Bookman Old Style" w:hAnsi="Bookman Old Style" w:cs="Arial"/>
          <w:szCs w:val="22"/>
        </w:rPr>
        <w:fldChar w:fldCharType="end"/>
      </w:r>
      <w:r>
        <w:rPr>
          <w:rFonts w:ascii="Bookman Old Style" w:hAnsi="Bookman Old Style" w:cs="Arial"/>
          <w:noProof/>
        </w:rPr>
        <w:t xml:space="preserve"> </w:t>
      </w:r>
      <w:r>
        <w:rPr>
          <w:rFonts w:ascii="Bookman Old Style" w:hAnsi="Bookman Old Style" w:cs="Arial"/>
          <w:noProof/>
        </w:rPr>
        <w:tab/>
      </w:r>
      <w:r>
        <w:rPr>
          <w:rFonts w:ascii="Bookman Old Style" w:hAnsi="Bookman Old Style" w:cs="Arial"/>
        </w:rPr>
        <w:t xml:space="preserve">                                             </w:t>
      </w:r>
    </w:p>
    <w:p w:rsidR="00B13379" w:rsidRDefault="00B13379">
      <w:pPr>
        <w:pStyle w:val="Header"/>
        <w:keepNext/>
        <w:tabs>
          <w:tab w:val="clear" w:pos="8640"/>
          <w:tab w:val="left" w:pos="4287"/>
          <w:tab w:val="left" w:pos="4320"/>
          <w:tab w:val="center" w:pos="5386"/>
        </w:tabs>
        <w:outlineLvl w:val="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p>
    <w:p w:rsidR="00620985" w:rsidRDefault="00620985" w:rsidP="00620985">
      <w:pPr>
        <w:jc w:val="center"/>
        <w:rPr>
          <w:b/>
          <w:bCs/>
        </w:rPr>
      </w:pPr>
      <w:r>
        <w:rPr>
          <w:b/>
          <w:bCs/>
        </w:rPr>
        <w:t>SECTION A (10X2=20Marks)</w:t>
      </w:r>
    </w:p>
    <w:p w:rsidR="00620985" w:rsidRDefault="00620985" w:rsidP="00620985">
      <w:pPr>
        <w:rPr>
          <w:b/>
        </w:rPr>
      </w:pPr>
      <w:r>
        <w:rPr>
          <w:b/>
        </w:rPr>
        <w:t>ANSWER ALL THE QUESTIONS</w:t>
      </w:r>
    </w:p>
    <w:p w:rsidR="00620985" w:rsidRDefault="00620985" w:rsidP="00620985">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What is amortization?</w:t>
      </w:r>
    </w:p>
    <w:p w:rsidR="00620985" w:rsidRDefault="00620985" w:rsidP="00620985">
      <w:pPr>
        <w:pStyle w:val="ListParagraph"/>
        <w:numPr>
          <w:ilvl w:val="0"/>
          <w:numId w:val="5"/>
        </w:numPr>
        <w:spacing w:after="0" w:line="240" w:lineRule="auto"/>
        <w:rPr>
          <w:rFonts w:ascii="Times New Roman" w:hAnsi="Times New Roman"/>
        </w:rPr>
      </w:pPr>
      <w:r>
        <w:rPr>
          <w:rFonts w:ascii="Times New Roman" w:hAnsi="Times New Roman"/>
        </w:rPr>
        <w:t>What is a statement of affairs?</w:t>
      </w:r>
    </w:p>
    <w:p w:rsidR="00620985" w:rsidRDefault="00620985" w:rsidP="00620985">
      <w:pPr>
        <w:numPr>
          <w:ilvl w:val="0"/>
          <w:numId w:val="5"/>
        </w:numPr>
        <w:rPr>
          <w:rFonts w:ascii="Calibri" w:hAnsi="Calibri"/>
        </w:rPr>
      </w:pPr>
      <w:r>
        <w:rPr>
          <w:rFonts w:ascii="Calibri" w:hAnsi="Calibri"/>
        </w:rPr>
        <w:t>What do you mean by independent system of branch accounting?</w:t>
      </w:r>
    </w:p>
    <w:p w:rsidR="00620985" w:rsidRDefault="00620985" w:rsidP="00620985">
      <w:pPr>
        <w:numPr>
          <w:ilvl w:val="0"/>
          <w:numId w:val="5"/>
        </w:numPr>
        <w:rPr>
          <w:rFonts w:ascii="Calibri" w:hAnsi="Calibri"/>
        </w:rPr>
      </w:pPr>
      <w:r>
        <w:rPr>
          <w:rFonts w:ascii="Calibri" w:hAnsi="Calibri"/>
        </w:rPr>
        <w:t>Give the meaning of the term “Average Clause” in fire insurance.</w:t>
      </w:r>
    </w:p>
    <w:p w:rsidR="00620985" w:rsidRDefault="00620985" w:rsidP="00620985">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Single entry is </w:t>
      </w:r>
    </w:p>
    <w:p w:rsidR="00620985" w:rsidRDefault="00620985" w:rsidP="00620985">
      <w:pPr>
        <w:pStyle w:val="ListParagraph"/>
        <w:numPr>
          <w:ilvl w:val="1"/>
          <w:numId w:val="5"/>
        </w:numPr>
        <w:spacing w:after="0" w:line="240" w:lineRule="auto"/>
        <w:rPr>
          <w:rFonts w:ascii="Times New Roman" w:hAnsi="Times New Roman"/>
          <w:sz w:val="24"/>
          <w:szCs w:val="24"/>
        </w:rPr>
      </w:pPr>
      <w:r>
        <w:rPr>
          <w:rFonts w:ascii="Times New Roman" w:hAnsi="Times New Roman"/>
          <w:sz w:val="24"/>
          <w:szCs w:val="24"/>
        </w:rPr>
        <w:t>considering one aspect of a transaction</w:t>
      </w:r>
    </w:p>
    <w:p w:rsidR="00620985" w:rsidRDefault="00620985" w:rsidP="00620985">
      <w:pPr>
        <w:pStyle w:val="ListParagraph"/>
        <w:numPr>
          <w:ilvl w:val="1"/>
          <w:numId w:val="5"/>
        </w:numPr>
        <w:spacing w:after="0" w:line="240" w:lineRule="auto"/>
        <w:rPr>
          <w:rFonts w:ascii="Times New Roman" w:hAnsi="Times New Roman"/>
          <w:sz w:val="24"/>
          <w:szCs w:val="24"/>
        </w:rPr>
      </w:pPr>
      <w:r>
        <w:rPr>
          <w:rFonts w:ascii="Times New Roman" w:hAnsi="Times New Roman"/>
          <w:sz w:val="24"/>
          <w:szCs w:val="24"/>
        </w:rPr>
        <w:t>calculating the profit of sole proprietorship</w:t>
      </w:r>
    </w:p>
    <w:p w:rsidR="00620985" w:rsidRDefault="00620985" w:rsidP="00620985">
      <w:pPr>
        <w:pStyle w:val="ListParagraph"/>
        <w:numPr>
          <w:ilvl w:val="1"/>
          <w:numId w:val="5"/>
        </w:numPr>
        <w:spacing w:after="0" w:line="240" w:lineRule="auto"/>
        <w:rPr>
          <w:rFonts w:ascii="Times New Roman" w:hAnsi="Times New Roman"/>
          <w:sz w:val="24"/>
          <w:szCs w:val="24"/>
        </w:rPr>
      </w:pPr>
      <w:r>
        <w:rPr>
          <w:rFonts w:ascii="Times New Roman" w:hAnsi="Times New Roman"/>
          <w:sz w:val="24"/>
          <w:szCs w:val="24"/>
        </w:rPr>
        <w:t>considering dual aspect of a transaction</w:t>
      </w:r>
    </w:p>
    <w:p w:rsidR="00620985" w:rsidRDefault="00620985" w:rsidP="00620985">
      <w:pPr>
        <w:pStyle w:val="ListParagraph"/>
        <w:numPr>
          <w:ilvl w:val="1"/>
          <w:numId w:val="5"/>
        </w:numPr>
        <w:spacing w:after="0" w:line="240" w:lineRule="auto"/>
        <w:rPr>
          <w:rFonts w:ascii="Times New Roman" w:hAnsi="Times New Roman"/>
          <w:sz w:val="24"/>
          <w:szCs w:val="24"/>
        </w:rPr>
      </w:pPr>
      <w:r>
        <w:rPr>
          <w:rFonts w:ascii="Times New Roman" w:hAnsi="Times New Roman"/>
          <w:sz w:val="24"/>
          <w:szCs w:val="24"/>
        </w:rPr>
        <w:t>considering multiple aspect of a transaction</w:t>
      </w:r>
    </w:p>
    <w:p w:rsidR="00620985" w:rsidRDefault="00620985" w:rsidP="00620985">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Provision is a charge against --------------------</w:t>
      </w:r>
    </w:p>
    <w:p w:rsidR="00620985" w:rsidRDefault="00620985" w:rsidP="00620985">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Depreciation is provided to </w:t>
      </w:r>
    </w:p>
    <w:p w:rsidR="00620985" w:rsidRDefault="00620985" w:rsidP="00620985">
      <w:pPr>
        <w:pStyle w:val="ListParagraph"/>
        <w:numPr>
          <w:ilvl w:val="1"/>
          <w:numId w:val="5"/>
        </w:numPr>
        <w:spacing w:after="0" w:line="240" w:lineRule="auto"/>
        <w:rPr>
          <w:rFonts w:ascii="Times New Roman" w:hAnsi="Times New Roman"/>
          <w:sz w:val="24"/>
          <w:szCs w:val="24"/>
        </w:rPr>
      </w:pPr>
      <w:r>
        <w:rPr>
          <w:rFonts w:ascii="Times New Roman" w:hAnsi="Times New Roman"/>
          <w:sz w:val="24"/>
          <w:szCs w:val="24"/>
        </w:rPr>
        <w:t>To increase the value of the asset</w:t>
      </w:r>
    </w:p>
    <w:p w:rsidR="00620985" w:rsidRDefault="00620985" w:rsidP="00620985">
      <w:pPr>
        <w:pStyle w:val="ListParagraph"/>
        <w:numPr>
          <w:ilvl w:val="1"/>
          <w:numId w:val="5"/>
        </w:numPr>
        <w:spacing w:after="0" w:line="240" w:lineRule="auto"/>
        <w:rPr>
          <w:rFonts w:ascii="Times New Roman" w:hAnsi="Times New Roman"/>
          <w:sz w:val="24"/>
          <w:szCs w:val="24"/>
        </w:rPr>
      </w:pPr>
      <w:r>
        <w:rPr>
          <w:rFonts w:ascii="Times New Roman" w:hAnsi="Times New Roman"/>
          <w:sz w:val="24"/>
          <w:szCs w:val="24"/>
        </w:rPr>
        <w:t>To find out the book value of the asset</w:t>
      </w:r>
    </w:p>
    <w:p w:rsidR="00620985" w:rsidRDefault="00620985" w:rsidP="00620985">
      <w:pPr>
        <w:pStyle w:val="ListParagraph"/>
        <w:numPr>
          <w:ilvl w:val="1"/>
          <w:numId w:val="5"/>
        </w:numPr>
        <w:spacing w:after="0" w:line="240" w:lineRule="auto"/>
        <w:rPr>
          <w:rFonts w:ascii="Times New Roman" w:hAnsi="Times New Roman"/>
          <w:sz w:val="24"/>
          <w:szCs w:val="24"/>
        </w:rPr>
      </w:pPr>
      <w:r>
        <w:rPr>
          <w:rFonts w:ascii="Times New Roman" w:hAnsi="Times New Roman"/>
          <w:sz w:val="24"/>
          <w:szCs w:val="24"/>
        </w:rPr>
        <w:t>To find out the market value of the asset</w:t>
      </w:r>
    </w:p>
    <w:p w:rsidR="00620985" w:rsidRDefault="00620985" w:rsidP="00620985">
      <w:pPr>
        <w:pStyle w:val="ListParagraph"/>
        <w:numPr>
          <w:ilvl w:val="1"/>
          <w:numId w:val="5"/>
        </w:numPr>
        <w:spacing w:after="0" w:line="240" w:lineRule="auto"/>
        <w:rPr>
          <w:rFonts w:ascii="Times New Roman" w:hAnsi="Times New Roman"/>
          <w:sz w:val="24"/>
          <w:szCs w:val="24"/>
        </w:rPr>
      </w:pPr>
      <w:r>
        <w:rPr>
          <w:rFonts w:ascii="Times New Roman" w:hAnsi="Times New Roman"/>
          <w:sz w:val="24"/>
          <w:szCs w:val="24"/>
        </w:rPr>
        <w:t>To find out the actual value of the asset</w:t>
      </w:r>
    </w:p>
    <w:p w:rsidR="00620985" w:rsidRDefault="00620985" w:rsidP="00620985">
      <w:pPr>
        <w:pStyle w:val="ListParagraph"/>
        <w:numPr>
          <w:ilvl w:val="0"/>
          <w:numId w:val="5"/>
        </w:numPr>
        <w:tabs>
          <w:tab w:val="num" w:pos="1260"/>
        </w:tabs>
        <w:spacing w:after="0" w:line="240" w:lineRule="auto"/>
      </w:pPr>
      <w:r>
        <w:t>Which method of depreciation is accepted by income tax authorities---------------------</w:t>
      </w:r>
    </w:p>
    <w:p w:rsidR="00620985" w:rsidRDefault="00620985" w:rsidP="00620985">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Why statement of affairs is prepared?</w:t>
      </w:r>
    </w:p>
    <w:p w:rsidR="00620985" w:rsidRDefault="00620985" w:rsidP="00620985">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Who is a hire vendor?</w:t>
      </w:r>
    </w:p>
    <w:p w:rsidR="00620985" w:rsidRDefault="00620985" w:rsidP="00620985">
      <w:pPr>
        <w:jc w:val="center"/>
        <w:rPr>
          <w:b/>
        </w:rPr>
      </w:pPr>
      <w:r>
        <w:rPr>
          <w:b/>
        </w:rPr>
        <w:t>Section-B(5 x 8=40)</w:t>
      </w:r>
    </w:p>
    <w:p w:rsidR="00620985" w:rsidRDefault="00620985" w:rsidP="00620985">
      <w:pPr>
        <w:jc w:val="center"/>
        <w:rPr>
          <w:b/>
        </w:rPr>
      </w:pPr>
      <w:r>
        <w:rPr>
          <w:b/>
        </w:rPr>
        <w:t>Answer any five of the following</w:t>
      </w:r>
    </w:p>
    <w:p w:rsidR="00620985" w:rsidRDefault="00620985" w:rsidP="00620985">
      <w:pPr>
        <w:pStyle w:val="ListParagraph"/>
        <w:numPr>
          <w:ilvl w:val="0"/>
          <w:numId w:val="5"/>
        </w:numPr>
        <w:rPr>
          <w:rFonts w:ascii="Times New Roman" w:hAnsi="Times New Roman"/>
          <w:sz w:val="24"/>
          <w:szCs w:val="24"/>
        </w:rPr>
      </w:pPr>
      <w:r>
        <w:rPr>
          <w:rFonts w:ascii="Times New Roman" w:hAnsi="Times New Roman"/>
          <w:sz w:val="24"/>
          <w:szCs w:val="24"/>
        </w:rPr>
        <w:t>Mr.A commenced business on 1</w:t>
      </w:r>
      <w:r>
        <w:rPr>
          <w:rFonts w:ascii="Times New Roman" w:hAnsi="Times New Roman"/>
          <w:sz w:val="24"/>
          <w:szCs w:val="24"/>
          <w:vertAlign w:val="superscript"/>
        </w:rPr>
        <w:t>st</w:t>
      </w:r>
      <w:r>
        <w:rPr>
          <w:rFonts w:ascii="Times New Roman" w:hAnsi="Times New Roman"/>
          <w:sz w:val="24"/>
          <w:szCs w:val="24"/>
        </w:rPr>
        <w:t xml:space="preserve"> january, 2010 with a capital of Rs.25,000. He immediately bought furniture for Rs.6,000. During the year he borrowed Rs.15,000 from his wife and introduced a further capital of his own amounting to Rs.9,500. He had withdrawn Rs.900 at the end of each month for family expenses. On 31</w:t>
      </w:r>
      <w:r>
        <w:rPr>
          <w:rFonts w:ascii="Times New Roman" w:hAnsi="Times New Roman"/>
          <w:sz w:val="24"/>
          <w:szCs w:val="24"/>
          <w:vertAlign w:val="superscript"/>
        </w:rPr>
        <w:t>st</w:t>
      </w:r>
      <w:r>
        <w:rPr>
          <w:rFonts w:ascii="Times New Roman" w:hAnsi="Times New Roman"/>
          <w:sz w:val="24"/>
          <w:szCs w:val="24"/>
        </w:rPr>
        <w:t xml:space="preserve"> December,2010, his position was as follows:</w:t>
      </w:r>
    </w:p>
    <w:p w:rsidR="00620985" w:rsidRDefault="00620985" w:rsidP="00620985">
      <w:pPr>
        <w:pStyle w:val="ListParagraph"/>
        <w:rPr>
          <w:rFonts w:ascii="Times New Roman" w:hAnsi="Times New Roman"/>
          <w:sz w:val="24"/>
          <w:szCs w:val="24"/>
        </w:rPr>
      </w:pPr>
      <w:r>
        <w:rPr>
          <w:rFonts w:ascii="Times New Roman" w:hAnsi="Times New Roman"/>
          <w:sz w:val="24"/>
          <w:szCs w:val="24"/>
        </w:rPr>
        <w:t>Cash in hand- Rs.600, Cash at bank- Rs.7,800, Sundry Debtors- Rs.14,400, Stock- Rs.20,400, Bills Receivable- Rs.4,800, Sundry Creditors- Rs.1,500, Rent due Rs.450. Furniture to be depreciated by 10%. Ascertain the profit or loss made by Mr.A during 2010.</w:t>
      </w:r>
    </w:p>
    <w:p w:rsidR="00620985" w:rsidRDefault="00620985" w:rsidP="00620985">
      <w:pPr>
        <w:pStyle w:val="ListParagraph"/>
        <w:numPr>
          <w:ilvl w:val="0"/>
          <w:numId w:val="5"/>
        </w:numPr>
        <w:rPr>
          <w:rFonts w:ascii="Times New Roman" w:hAnsi="Times New Roman"/>
          <w:sz w:val="24"/>
          <w:szCs w:val="24"/>
        </w:rPr>
      </w:pPr>
      <w:r>
        <w:rPr>
          <w:rFonts w:ascii="Times New Roman" w:hAnsi="Times New Roman"/>
          <w:sz w:val="24"/>
          <w:szCs w:val="24"/>
        </w:rPr>
        <w:t>On 1</w:t>
      </w:r>
      <w:r>
        <w:rPr>
          <w:rFonts w:ascii="Times New Roman" w:hAnsi="Times New Roman"/>
          <w:sz w:val="24"/>
          <w:szCs w:val="24"/>
          <w:vertAlign w:val="superscript"/>
        </w:rPr>
        <w:t>st</w:t>
      </w:r>
      <w:r>
        <w:rPr>
          <w:rFonts w:ascii="Times New Roman" w:hAnsi="Times New Roman"/>
          <w:sz w:val="24"/>
          <w:szCs w:val="24"/>
        </w:rPr>
        <w:t xml:space="preserve"> Jan 2007, Mr.Sagayam purchased a machine on hire purchase under a hire purchase agreement which provided for an initial payment of Rs.1, 500 and the balance in 4 equal half- yearly instalments of Rs. 2,000 each, the first instalment falling due on 30</w:t>
      </w:r>
      <w:r>
        <w:rPr>
          <w:rFonts w:ascii="Times New Roman" w:hAnsi="Times New Roman"/>
          <w:sz w:val="24"/>
          <w:szCs w:val="24"/>
          <w:vertAlign w:val="superscript"/>
        </w:rPr>
        <w:t>th</w:t>
      </w:r>
      <w:r>
        <w:rPr>
          <w:rFonts w:ascii="Times New Roman" w:hAnsi="Times New Roman"/>
          <w:sz w:val="24"/>
          <w:szCs w:val="24"/>
        </w:rPr>
        <w:t xml:space="preserve"> June 2007. Assuming the rate of interest of 6% p.a. Determine the cash price of the machine.</w:t>
      </w:r>
    </w:p>
    <w:p w:rsidR="00620985" w:rsidRDefault="00620985" w:rsidP="00620985">
      <w:pPr>
        <w:pStyle w:val="ListParagraph"/>
        <w:rPr>
          <w:rFonts w:ascii="Times New Roman" w:hAnsi="Times New Roman"/>
        </w:rPr>
      </w:pPr>
    </w:p>
    <w:p w:rsidR="00620985" w:rsidRDefault="00620985" w:rsidP="00620985">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Distinguish Hire Purchase System from Installment Purchase.</w:t>
      </w:r>
    </w:p>
    <w:p w:rsidR="00620985" w:rsidRDefault="00620985" w:rsidP="00620985">
      <w:pPr>
        <w:pStyle w:val="ListParagraph"/>
        <w:rPr>
          <w:rFonts w:ascii="Times New Roman" w:hAnsi="Times New Roman"/>
        </w:rPr>
      </w:pPr>
    </w:p>
    <w:p w:rsidR="00620985" w:rsidRDefault="00620985" w:rsidP="00620985">
      <w:pPr>
        <w:pStyle w:val="ListParagraph"/>
        <w:numPr>
          <w:ilvl w:val="0"/>
          <w:numId w:val="5"/>
        </w:numPr>
        <w:rPr>
          <w:rFonts w:ascii="Times New Roman" w:hAnsi="Times New Roman"/>
        </w:rPr>
      </w:pPr>
      <w:r>
        <w:rPr>
          <w:rFonts w:ascii="Times New Roman" w:hAnsi="Times New Roman"/>
        </w:rPr>
        <w:t>A company purchased a second-hand plant for Rs.30,000. It spent Rs.5,000 immediately for improving the productivity. The plant was put to use on 1.1.2001. after using the plant for 6 years it was sold for Rs.15,000. Prepare the plant account for all the six 6 years. Provide depreciation 10% on original cost.</w:t>
      </w:r>
    </w:p>
    <w:p w:rsidR="00620985" w:rsidRDefault="00620985" w:rsidP="00620985">
      <w:pPr>
        <w:pStyle w:val="ListParagraph"/>
        <w:numPr>
          <w:ilvl w:val="0"/>
          <w:numId w:val="5"/>
        </w:numPr>
        <w:rPr>
          <w:rFonts w:ascii="Times New Roman" w:hAnsi="Times New Roman"/>
          <w:sz w:val="24"/>
          <w:szCs w:val="24"/>
        </w:rPr>
      </w:pPr>
      <w:r>
        <w:rPr>
          <w:rFonts w:ascii="Times New Roman" w:hAnsi="Times New Roman"/>
          <w:sz w:val="24"/>
          <w:szCs w:val="24"/>
        </w:rPr>
        <w:lastRenderedPageBreak/>
        <w:t>A fire occurred in premises of unlucky Ltd.. on 20</w:t>
      </w:r>
      <w:r>
        <w:rPr>
          <w:rFonts w:ascii="Times New Roman" w:hAnsi="Times New Roman"/>
          <w:sz w:val="24"/>
          <w:szCs w:val="24"/>
          <w:vertAlign w:val="superscript"/>
        </w:rPr>
        <w:t>th</w:t>
      </w:r>
      <w:r>
        <w:rPr>
          <w:rFonts w:ascii="Times New Roman" w:hAnsi="Times New Roman"/>
          <w:sz w:val="24"/>
          <w:szCs w:val="24"/>
        </w:rPr>
        <w:t xml:space="preserve"> Feb, 2002. The company has taken out a fire insurance policy of Rs. 1,00,000 covering its stock in trade and the policy was subject to average clause. Compute the claim to be made by the company.</w:t>
      </w:r>
    </w:p>
    <w:p w:rsidR="00620985" w:rsidRDefault="00620985" w:rsidP="00620985">
      <w:pPr>
        <w:pStyle w:val="ListParagraph"/>
        <w:ind w:left="6480" w:firstLine="720"/>
        <w:rPr>
          <w:rFonts w:ascii="Times New Roman" w:hAnsi="Times New Roman"/>
          <w:b/>
          <w:sz w:val="24"/>
          <w:szCs w:val="24"/>
        </w:rPr>
      </w:pPr>
      <w:r>
        <w:rPr>
          <w:rFonts w:ascii="Times New Roman" w:hAnsi="Times New Roman"/>
          <w:b/>
          <w:sz w:val="24"/>
          <w:szCs w:val="24"/>
        </w:rPr>
        <w:t>Rs.</w:t>
      </w:r>
    </w:p>
    <w:p w:rsidR="00620985" w:rsidRDefault="00620985" w:rsidP="00620985">
      <w:pPr>
        <w:pStyle w:val="ListParagraph"/>
        <w:numPr>
          <w:ilvl w:val="0"/>
          <w:numId w:val="6"/>
        </w:numPr>
        <w:ind w:left="1440"/>
        <w:rPr>
          <w:rFonts w:ascii="Times New Roman" w:hAnsi="Times New Roman"/>
        </w:rPr>
      </w:pPr>
      <w:r>
        <w:rPr>
          <w:rFonts w:ascii="Times New Roman" w:hAnsi="Times New Roman"/>
        </w:rPr>
        <w:t>Stock on 1</w:t>
      </w:r>
      <w:r>
        <w:rPr>
          <w:rFonts w:ascii="Times New Roman" w:hAnsi="Times New Roman"/>
          <w:vertAlign w:val="superscript"/>
        </w:rPr>
        <w:t>st</w:t>
      </w:r>
      <w:r>
        <w:rPr>
          <w:rFonts w:ascii="Times New Roman" w:hAnsi="Times New Roman"/>
        </w:rPr>
        <w:t xml:space="preserve"> Jan 2001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90,000</w:t>
      </w:r>
    </w:p>
    <w:p w:rsidR="00620985" w:rsidRDefault="00620985" w:rsidP="00620985">
      <w:pPr>
        <w:pStyle w:val="ListParagraph"/>
        <w:numPr>
          <w:ilvl w:val="0"/>
          <w:numId w:val="6"/>
        </w:numPr>
        <w:ind w:left="1440"/>
        <w:rPr>
          <w:rFonts w:ascii="Times New Roman" w:hAnsi="Times New Roman"/>
        </w:rPr>
      </w:pPr>
      <w:r>
        <w:rPr>
          <w:rFonts w:ascii="Times New Roman" w:hAnsi="Times New Roman"/>
        </w:rPr>
        <w:t>Purchases made during the period 2001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3,65,000</w:t>
      </w:r>
    </w:p>
    <w:p w:rsidR="00620985" w:rsidRDefault="00620985" w:rsidP="00620985">
      <w:pPr>
        <w:pStyle w:val="ListParagraph"/>
        <w:numPr>
          <w:ilvl w:val="0"/>
          <w:numId w:val="6"/>
        </w:numPr>
        <w:ind w:left="1440"/>
        <w:rPr>
          <w:rFonts w:ascii="Times New Roman" w:hAnsi="Times New Roman"/>
        </w:rPr>
      </w:pPr>
      <w:r>
        <w:rPr>
          <w:rFonts w:ascii="Times New Roman" w:hAnsi="Times New Roman"/>
        </w:rPr>
        <w:t>Purchase returns during the period 2001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5,000</w:t>
      </w:r>
    </w:p>
    <w:p w:rsidR="00620985" w:rsidRDefault="00620985" w:rsidP="00620985">
      <w:pPr>
        <w:pStyle w:val="ListParagraph"/>
        <w:numPr>
          <w:ilvl w:val="0"/>
          <w:numId w:val="6"/>
        </w:numPr>
        <w:ind w:left="1440"/>
        <w:rPr>
          <w:rFonts w:ascii="Times New Roman" w:hAnsi="Times New Roman"/>
        </w:rPr>
      </w:pPr>
      <w:r>
        <w:rPr>
          <w:rFonts w:ascii="Times New Roman" w:hAnsi="Times New Roman"/>
        </w:rPr>
        <w:t>Stock as on 31</w:t>
      </w:r>
      <w:r>
        <w:rPr>
          <w:rFonts w:ascii="Times New Roman" w:hAnsi="Times New Roman"/>
          <w:vertAlign w:val="superscript"/>
        </w:rPr>
        <w:t>st</w:t>
      </w:r>
      <w:r>
        <w:rPr>
          <w:rFonts w:ascii="Times New Roman" w:hAnsi="Times New Roman"/>
        </w:rPr>
        <w:t xml:space="preserve"> Dec,2001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1,26,000</w:t>
      </w:r>
    </w:p>
    <w:p w:rsidR="00620985" w:rsidRDefault="00620985" w:rsidP="00620985">
      <w:pPr>
        <w:pStyle w:val="ListParagraph"/>
        <w:numPr>
          <w:ilvl w:val="0"/>
          <w:numId w:val="6"/>
        </w:numPr>
        <w:ind w:left="1440"/>
        <w:rPr>
          <w:rFonts w:ascii="Times New Roman" w:hAnsi="Times New Roman"/>
        </w:rPr>
      </w:pPr>
      <w:r>
        <w:rPr>
          <w:rFonts w:ascii="Times New Roman" w:hAnsi="Times New Roman"/>
        </w:rPr>
        <w:t>Sales for the year 2001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4,10,000</w:t>
      </w:r>
    </w:p>
    <w:p w:rsidR="00620985" w:rsidRDefault="00620985" w:rsidP="00620985">
      <w:pPr>
        <w:pStyle w:val="ListParagraph"/>
        <w:numPr>
          <w:ilvl w:val="0"/>
          <w:numId w:val="6"/>
        </w:numPr>
        <w:ind w:left="1440"/>
        <w:rPr>
          <w:rFonts w:ascii="Times New Roman" w:hAnsi="Times New Roman"/>
        </w:rPr>
      </w:pPr>
      <w:r>
        <w:rPr>
          <w:rFonts w:ascii="Times New Roman" w:hAnsi="Times New Roman"/>
        </w:rPr>
        <w:t>Sales returns made during the year 2001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10,000</w:t>
      </w:r>
    </w:p>
    <w:p w:rsidR="00620985" w:rsidRDefault="00620985" w:rsidP="00620985">
      <w:pPr>
        <w:pStyle w:val="ListParagraph"/>
        <w:numPr>
          <w:ilvl w:val="0"/>
          <w:numId w:val="6"/>
        </w:numPr>
        <w:ind w:left="1440"/>
        <w:rPr>
          <w:rFonts w:ascii="Times New Roman" w:hAnsi="Times New Roman"/>
        </w:rPr>
      </w:pPr>
      <w:r>
        <w:rPr>
          <w:rFonts w:ascii="Times New Roman" w:hAnsi="Times New Roman"/>
        </w:rPr>
        <w:t>Purchases from 1-1-2002 to the date of fire</w:t>
      </w:r>
      <w:r>
        <w:rPr>
          <w:rFonts w:ascii="Times New Roman" w:hAnsi="Times New Roman"/>
        </w:rPr>
        <w:tab/>
      </w:r>
      <w:r>
        <w:rPr>
          <w:rFonts w:ascii="Times New Roman" w:hAnsi="Times New Roman"/>
        </w:rPr>
        <w:tab/>
      </w:r>
      <w:r>
        <w:rPr>
          <w:rFonts w:ascii="Times New Roman" w:hAnsi="Times New Roman"/>
        </w:rPr>
        <w:tab/>
        <w:t>84,000</w:t>
      </w:r>
    </w:p>
    <w:p w:rsidR="00620985" w:rsidRDefault="00620985" w:rsidP="00620985">
      <w:pPr>
        <w:pStyle w:val="ListParagraph"/>
        <w:numPr>
          <w:ilvl w:val="0"/>
          <w:numId w:val="6"/>
        </w:numPr>
        <w:ind w:left="1440"/>
        <w:rPr>
          <w:rFonts w:ascii="Times New Roman" w:hAnsi="Times New Roman"/>
        </w:rPr>
      </w:pPr>
      <w:r>
        <w:rPr>
          <w:rFonts w:ascii="Times New Roman" w:hAnsi="Times New Roman"/>
        </w:rPr>
        <w:t>Sales from 1-1-2002 to date of fire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1,03,000</w:t>
      </w:r>
    </w:p>
    <w:p w:rsidR="00620985" w:rsidRDefault="00620985" w:rsidP="00620985">
      <w:pPr>
        <w:pStyle w:val="ListParagraph"/>
        <w:numPr>
          <w:ilvl w:val="0"/>
          <w:numId w:val="6"/>
        </w:numPr>
        <w:ind w:left="1440"/>
        <w:rPr>
          <w:rFonts w:ascii="Times New Roman" w:hAnsi="Times New Roman"/>
        </w:rPr>
      </w:pPr>
      <w:r>
        <w:rPr>
          <w:rFonts w:ascii="Times New Roman" w:hAnsi="Times New Roman"/>
        </w:rPr>
        <w:t>Sales returns from 1-1-2002 to date of fire</w:t>
      </w:r>
      <w:r>
        <w:rPr>
          <w:rFonts w:ascii="Times New Roman" w:hAnsi="Times New Roman"/>
        </w:rPr>
        <w:tab/>
      </w:r>
      <w:r>
        <w:rPr>
          <w:rFonts w:ascii="Times New Roman" w:hAnsi="Times New Roman"/>
        </w:rPr>
        <w:tab/>
      </w:r>
      <w:r>
        <w:rPr>
          <w:rFonts w:ascii="Times New Roman" w:hAnsi="Times New Roman"/>
        </w:rPr>
        <w:tab/>
        <w:t>4,000</w:t>
      </w:r>
    </w:p>
    <w:p w:rsidR="00620985" w:rsidRDefault="00620985" w:rsidP="00620985">
      <w:pPr>
        <w:pStyle w:val="ListParagraph"/>
        <w:numPr>
          <w:ilvl w:val="0"/>
          <w:numId w:val="6"/>
        </w:numPr>
        <w:ind w:left="1440"/>
        <w:rPr>
          <w:rFonts w:ascii="Times New Roman" w:hAnsi="Times New Roman"/>
        </w:rPr>
      </w:pPr>
      <w:r>
        <w:rPr>
          <w:rFonts w:ascii="Times New Roman" w:hAnsi="Times New Roman"/>
        </w:rPr>
        <w:t>Value of stock saved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19,800</w:t>
      </w:r>
    </w:p>
    <w:p w:rsidR="00620985" w:rsidRDefault="00620985" w:rsidP="00620985">
      <w:pPr>
        <w:pStyle w:val="ListParagraph"/>
        <w:numPr>
          <w:ilvl w:val="0"/>
          <w:numId w:val="6"/>
        </w:numPr>
        <w:ind w:left="1440"/>
        <w:rPr>
          <w:rFonts w:ascii="Times New Roman" w:hAnsi="Times New Roman"/>
        </w:rPr>
      </w:pPr>
      <w:r>
        <w:rPr>
          <w:rFonts w:ascii="Times New Roman" w:hAnsi="Times New Roman"/>
        </w:rPr>
        <w:t>It was the practice of the concern to value stocks at cost less 10%</w:t>
      </w:r>
    </w:p>
    <w:p w:rsidR="00620985" w:rsidRDefault="00620985" w:rsidP="00620985">
      <w:pPr>
        <w:pStyle w:val="ListParagraph"/>
        <w:numPr>
          <w:ilvl w:val="0"/>
          <w:numId w:val="5"/>
        </w:numPr>
        <w:rPr>
          <w:rFonts w:ascii="Times New Roman" w:hAnsi="Times New Roman"/>
          <w:b/>
          <w:sz w:val="24"/>
          <w:szCs w:val="24"/>
        </w:rPr>
      </w:pPr>
      <w:r>
        <w:rPr>
          <w:rFonts w:ascii="Times New Roman" w:hAnsi="Times New Roman"/>
        </w:rPr>
        <w:t>Discuss the different methods of providing depreciation.</w:t>
      </w:r>
    </w:p>
    <w:p w:rsidR="00620985" w:rsidRDefault="00620985" w:rsidP="00620985">
      <w:pPr>
        <w:pStyle w:val="ListParagraph"/>
        <w:numPr>
          <w:ilvl w:val="0"/>
          <w:numId w:val="5"/>
        </w:numPr>
        <w:tabs>
          <w:tab w:val="left" w:pos="3366"/>
        </w:tabs>
        <w:rPr>
          <w:rFonts w:ascii="Times New Roman" w:hAnsi="Times New Roman"/>
        </w:rPr>
      </w:pPr>
      <w:r>
        <w:rPr>
          <w:rFonts w:ascii="Times New Roman" w:hAnsi="Times New Roman"/>
        </w:rPr>
        <w:t>From the following transactions prepare the Chennai branch account for the year ended 31</w:t>
      </w:r>
      <w:r>
        <w:rPr>
          <w:rFonts w:ascii="Times New Roman" w:hAnsi="Times New Roman"/>
          <w:vertAlign w:val="superscript"/>
        </w:rPr>
        <w:t>st</w:t>
      </w:r>
      <w:r>
        <w:rPr>
          <w:rFonts w:ascii="Times New Roman" w:hAnsi="Times New Roman"/>
        </w:rPr>
        <w:t xml:space="preserve"> December, 2010.</w:t>
      </w:r>
    </w:p>
    <w:p w:rsidR="00620985" w:rsidRDefault="00620985" w:rsidP="00620985">
      <w:pPr>
        <w:pStyle w:val="ListParagraph"/>
        <w:numPr>
          <w:ilvl w:val="0"/>
          <w:numId w:val="7"/>
        </w:numPr>
        <w:tabs>
          <w:tab w:val="left" w:pos="1530"/>
          <w:tab w:val="left" w:pos="3366"/>
        </w:tabs>
        <w:rPr>
          <w:rFonts w:ascii="Times New Roman" w:hAnsi="Times New Roman"/>
        </w:rPr>
      </w:pPr>
      <w:r>
        <w:rPr>
          <w:rFonts w:ascii="Times New Roman" w:hAnsi="Times New Roman"/>
        </w:rPr>
        <w:t>Stock at branch 1st jan 2010</w:t>
      </w:r>
      <w:r>
        <w:rPr>
          <w:rFonts w:ascii="Times New Roman" w:hAnsi="Times New Roman"/>
        </w:rPr>
        <w:tab/>
        <w:t>-Rs.36,200</w:t>
      </w:r>
    </w:p>
    <w:p w:rsidR="00620985" w:rsidRDefault="00620985" w:rsidP="00620985">
      <w:pPr>
        <w:pStyle w:val="ListParagraph"/>
        <w:numPr>
          <w:ilvl w:val="0"/>
          <w:numId w:val="7"/>
        </w:numPr>
        <w:tabs>
          <w:tab w:val="left" w:pos="1530"/>
          <w:tab w:val="left" w:pos="3366"/>
        </w:tabs>
        <w:rPr>
          <w:rFonts w:ascii="Times New Roman" w:hAnsi="Times New Roman"/>
        </w:rPr>
      </w:pPr>
      <w:r>
        <w:rPr>
          <w:rFonts w:ascii="Times New Roman" w:hAnsi="Times New Roman"/>
        </w:rPr>
        <w:t>Stock at branch31st  dec 2010</w:t>
      </w:r>
      <w:r>
        <w:rPr>
          <w:rFonts w:ascii="Times New Roman" w:hAnsi="Times New Roman"/>
        </w:rPr>
        <w:tab/>
        <w:t>-Rs.33,140</w:t>
      </w:r>
    </w:p>
    <w:p w:rsidR="00620985" w:rsidRDefault="00620985" w:rsidP="00620985">
      <w:pPr>
        <w:pStyle w:val="ListParagraph"/>
        <w:numPr>
          <w:ilvl w:val="0"/>
          <w:numId w:val="7"/>
        </w:numPr>
        <w:tabs>
          <w:tab w:val="left" w:pos="1530"/>
          <w:tab w:val="left" w:pos="3366"/>
        </w:tabs>
        <w:rPr>
          <w:rFonts w:ascii="Times New Roman" w:hAnsi="Times New Roman"/>
        </w:rPr>
      </w:pPr>
      <w:r>
        <w:rPr>
          <w:rFonts w:ascii="Times New Roman" w:hAnsi="Times New Roman"/>
        </w:rPr>
        <w:t>Branch debtors  1st jan 2010</w:t>
      </w:r>
      <w:r>
        <w:rPr>
          <w:rFonts w:ascii="Times New Roman" w:hAnsi="Times New Roman"/>
        </w:rPr>
        <w:tab/>
        <w:t>-Rs.11,300</w:t>
      </w:r>
    </w:p>
    <w:p w:rsidR="00620985" w:rsidRDefault="00620985" w:rsidP="00620985">
      <w:pPr>
        <w:pStyle w:val="ListParagraph"/>
        <w:numPr>
          <w:ilvl w:val="0"/>
          <w:numId w:val="7"/>
        </w:numPr>
        <w:tabs>
          <w:tab w:val="left" w:pos="1530"/>
          <w:tab w:val="left" w:pos="3366"/>
        </w:tabs>
        <w:rPr>
          <w:rFonts w:ascii="Times New Roman" w:hAnsi="Times New Roman"/>
        </w:rPr>
      </w:pPr>
      <w:r>
        <w:rPr>
          <w:rFonts w:ascii="Times New Roman" w:hAnsi="Times New Roman"/>
        </w:rPr>
        <w:t>Branch debtors  31st dec 2010</w:t>
      </w:r>
      <w:r>
        <w:rPr>
          <w:rFonts w:ascii="Times New Roman" w:hAnsi="Times New Roman"/>
        </w:rPr>
        <w:tab/>
        <w:t>-Rs.6040</w:t>
      </w:r>
    </w:p>
    <w:p w:rsidR="00620985" w:rsidRDefault="00620985" w:rsidP="00620985">
      <w:pPr>
        <w:pStyle w:val="ListParagraph"/>
        <w:numPr>
          <w:ilvl w:val="0"/>
          <w:numId w:val="7"/>
        </w:numPr>
        <w:tabs>
          <w:tab w:val="left" w:pos="1530"/>
          <w:tab w:val="left" w:pos="3366"/>
        </w:tabs>
        <w:rPr>
          <w:rFonts w:ascii="Times New Roman" w:hAnsi="Times New Roman"/>
        </w:rPr>
      </w:pPr>
      <w:r>
        <w:rPr>
          <w:rFonts w:ascii="Times New Roman" w:hAnsi="Times New Roman"/>
        </w:rPr>
        <w:t>Petty cash1st jan 2010</w:t>
      </w:r>
      <w:r>
        <w:rPr>
          <w:rFonts w:ascii="Times New Roman" w:hAnsi="Times New Roman"/>
        </w:rPr>
        <w:tab/>
      </w:r>
      <w:r>
        <w:rPr>
          <w:rFonts w:ascii="Times New Roman" w:hAnsi="Times New Roman"/>
        </w:rPr>
        <w:tab/>
        <w:t>-Rs.220</w:t>
      </w:r>
    </w:p>
    <w:p w:rsidR="00620985" w:rsidRDefault="00620985" w:rsidP="00620985">
      <w:pPr>
        <w:pStyle w:val="ListParagraph"/>
        <w:numPr>
          <w:ilvl w:val="0"/>
          <w:numId w:val="7"/>
        </w:numPr>
        <w:tabs>
          <w:tab w:val="left" w:pos="1530"/>
          <w:tab w:val="left" w:pos="3366"/>
        </w:tabs>
        <w:rPr>
          <w:rFonts w:ascii="Times New Roman" w:hAnsi="Times New Roman"/>
        </w:rPr>
      </w:pPr>
      <w:r>
        <w:rPr>
          <w:rFonts w:ascii="Times New Roman" w:hAnsi="Times New Roman"/>
        </w:rPr>
        <w:t>Petty cash  31st dec 2010</w:t>
      </w:r>
      <w:r>
        <w:rPr>
          <w:rFonts w:ascii="Times New Roman" w:hAnsi="Times New Roman"/>
        </w:rPr>
        <w:tab/>
        <w:t>-Rs.140</w:t>
      </w:r>
    </w:p>
    <w:p w:rsidR="00620985" w:rsidRDefault="00620985" w:rsidP="00620985">
      <w:pPr>
        <w:pStyle w:val="ListParagraph"/>
        <w:numPr>
          <w:ilvl w:val="0"/>
          <w:numId w:val="7"/>
        </w:numPr>
        <w:tabs>
          <w:tab w:val="left" w:pos="1530"/>
          <w:tab w:val="left" w:pos="3366"/>
        </w:tabs>
        <w:rPr>
          <w:rFonts w:ascii="Times New Roman" w:hAnsi="Times New Roman"/>
        </w:rPr>
      </w:pPr>
      <w:r>
        <w:rPr>
          <w:rFonts w:ascii="Times New Roman" w:hAnsi="Times New Roman"/>
        </w:rPr>
        <w:t>Goods sent to branch</w:t>
      </w:r>
      <w:r>
        <w:rPr>
          <w:rFonts w:ascii="Times New Roman" w:hAnsi="Times New Roman"/>
        </w:rPr>
        <w:tab/>
        <w:t>-</w:t>
      </w:r>
      <w:r>
        <w:rPr>
          <w:rFonts w:ascii="Times New Roman" w:hAnsi="Times New Roman"/>
        </w:rPr>
        <w:tab/>
        <w:t>Rs.1,56,680</w:t>
      </w:r>
    </w:p>
    <w:p w:rsidR="00620985" w:rsidRDefault="00620985" w:rsidP="00620985">
      <w:pPr>
        <w:pStyle w:val="ListParagraph"/>
        <w:numPr>
          <w:ilvl w:val="0"/>
          <w:numId w:val="7"/>
        </w:numPr>
        <w:tabs>
          <w:tab w:val="left" w:pos="1530"/>
          <w:tab w:val="left" w:pos="3366"/>
        </w:tabs>
        <w:rPr>
          <w:rFonts w:ascii="Times New Roman" w:hAnsi="Times New Roman"/>
        </w:rPr>
      </w:pPr>
      <w:r>
        <w:rPr>
          <w:rFonts w:ascii="Times New Roman" w:hAnsi="Times New Roman"/>
        </w:rPr>
        <w:t>Branch expenses met by H.O.- Rs.7,000</w:t>
      </w:r>
    </w:p>
    <w:p w:rsidR="00620985" w:rsidRDefault="00620985" w:rsidP="00620985">
      <w:pPr>
        <w:pStyle w:val="ListParagraph"/>
        <w:numPr>
          <w:ilvl w:val="0"/>
          <w:numId w:val="7"/>
        </w:numPr>
        <w:tabs>
          <w:tab w:val="left" w:pos="1530"/>
          <w:tab w:val="left" w:pos="3366"/>
        </w:tabs>
        <w:rPr>
          <w:rFonts w:ascii="Times New Roman" w:hAnsi="Times New Roman"/>
        </w:rPr>
      </w:pPr>
      <w:r>
        <w:rPr>
          <w:rFonts w:ascii="Times New Roman" w:hAnsi="Times New Roman"/>
        </w:rPr>
        <w:t>Cash sent by H.O. to branch to meet petty expenses – Rs.1040</w:t>
      </w:r>
    </w:p>
    <w:p w:rsidR="00620985" w:rsidRDefault="00620985" w:rsidP="00620985">
      <w:pPr>
        <w:pStyle w:val="ListParagraph"/>
        <w:numPr>
          <w:ilvl w:val="0"/>
          <w:numId w:val="7"/>
        </w:numPr>
        <w:tabs>
          <w:tab w:val="left" w:pos="1530"/>
          <w:tab w:val="left" w:pos="3366"/>
        </w:tabs>
        <w:rPr>
          <w:rFonts w:ascii="Times New Roman" w:hAnsi="Times New Roman"/>
        </w:rPr>
      </w:pPr>
      <w:r>
        <w:rPr>
          <w:rFonts w:ascii="Times New Roman" w:hAnsi="Times New Roman"/>
        </w:rPr>
        <w:t>Cash sales- Rs.1,68,200</w:t>
      </w:r>
    </w:p>
    <w:p w:rsidR="00620985" w:rsidRDefault="00620985" w:rsidP="00620985">
      <w:pPr>
        <w:pStyle w:val="ListParagraph"/>
        <w:numPr>
          <w:ilvl w:val="0"/>
          <w:numId w:val="7"/>
        </w:numPr>
        <w:tabs>
          <w:tab w:val="left" w:pos="1530"/>
          <w:tab w:val="left" w:pos="3366"/>
        </w:tabs>
        <w:rPr>
          <w:rFonts w:ascii="Times New Roman" w:hAnsi="Times New Roman"/>
        </w:rPr>
      </w:pPr>
      <w:r>
        <w:rPr>
          <w:rFonts w:ascii="Times New Roman" w:hAnsi="Times New Roman"/>
        </w:rPr>
        <w:t>Cash received from branch debtors</w:t>
      </w:r>
      <w:r>
        <w:rPr>
          <w:rFonts w:ascii="Times New Roman" w:hAnsi="Times New Roman"/>
        </w:rPr>
        <w:tab/>
        <w:t>- Rs.27,700.</w:t>
      </w:r>
    </w:p>
    <w:p w:rsidR="00620985" w:rsidRDefault="00620985" w:rsidP="00620985">
      <w:pPr>
        <w:pStyle w:val="ListParagraph"/>
        <w:numPr>
          <w:ilvl w:val="0"/>
          <w:numId w:val="5"/>
        </w:numPr>
        <w:rPr>
          <w:rFonts w:ascii="Times New Roman" w:hAnsi="Times New Roman"/>
          <w:b/>
          <w:sz w:val="24"/>
          <w:szCs w:val="24"/>
        </w:rPr>
      </w:pPr>
      <w:r>
        <w:rPr>
          <w:rFonts w:ascii="Times New Roman" w:hAnsi="Times New Roman"/>
          <w:b/>
          <w:sz w:val="24"/>
          <w:szCs w:val="24"/>
        </w:rPr>
        <w:t>A firm had two departments, Cloth and Garments. The garments were made by the firm itself out of cloth supplied by the cloth department at its usual selling price. From the following prepare departmental trading and profit and loss account.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2340"/>
        <w:gridCol w:w="2178"/>
      </w:tblGrid>
      <w:tr w:rsidR="00620985" w:rsidTr="00620985">
        <w:tc>
          <w:tcPr>
            <w:tcW w:w="4338" w:type="dxa"/>
            <w:tcBorders>
              <w:top w:val="single" w:sz="4" w:space="0" w:color="000000"/>
              <w:left w:val="single" w:sz="4" w:space="0" w:color="000000"/>
              <w:bottom w:val="single" w:sz="4" w:space="0" w:color="000000"/>
              <w:right w:val="single" w:sz="4" w:space="0" w:color="000000"/>
            </w:tcBorders>
            <w:hideMark/>
          </w:tcPr>
          <w:p w:rsidR="00620985" w:rsidRPr="00C555EF" w:rsidRDefault="00620985" w:rsidP="00620985">
            <w:pPr>
              <w:pStyle w:val="ListParagraph"/>
              <w:tabs>
                <w:tab w:val="center" w:pos="4320"/>
                <w:tab w:val="right" w:pos="8640"/>
              </w:tabs>
              <w:ind w:left="0"/>
              <w:rPr>
                <w:rFonts w:ascii="Times New Roman" w:hAnsi="Times New Roman"/>
                <w:b/>
                <w:sz w:val="24"/>
                <w:szCs w:val="24"/>
              </w:rPr>
            </w:pPr>
            <w:r w:rsidRPr="00C555EF">
              <w:rPr>
                <w:rFonts w:ascii="Times New Roman" w:hAnsi="Times New Roman"/>
                <w:b/>
                <w:sz w:val="24"/>
                <w:szCs w:val="24"/>
              </w:rPr>
              <w:t>Particulars</w:t>
            </w:r>
          </w:p>
        </w:tc>
        <w:tc>
          <w:tcPr>
            <w:tcW w:w="2340" w:type="dxa"/>
            <w:tcBorders>
              <w:top w:val="single" w:sz="4" w:space="0" w:color="000000"/>
              <w:left w:val="single" w:sz="4" w:space="0" w:color="000000"/>
              <w:bottom w:val="single" w:sz="4" w:space="0" w:color="000000"/>
              <w:right w:val="single" w:sz="4" w:space="0" w:color="000000"/>
            </w:tcBorders>
            <w:hideMark/>
          </w:tcPr>
          <w:p w:rsidR="00620985" w:rsidRPr="00C555EF" w:rsidRDefault="00620985" w:rsidP="00620985">
            <w:pPr>
              <w:pStyle w:val="ListParagraph"/>
              <w:tabs>
                <w:tab w:val="center" w:pos="4320"/>
                <w:tab w:val="right" w:pos="8640"/>
              </w:tabs>
              <w:ind w:left="0"/>
              <w:rPr>
                <w:rFonts w:ascii="Times New Roman" w:hAnsi="Times New Roman"/>
                <w:b/>
                <w:sz w:val="24"/>
                <w:szCs w:val="24"/>
              </w:rPr>
            </w:pPr>
            <w:r w:rsidRPr="00C555EF">
              <w:rPr>
                <w:rFonts w:ascii="Times New Roman" w:hAnsi="Times New Roman"/>
                <w:b/>
                <w:sz w:val="24"/>
                <w:szCs w:val="24"/>
              </w:rPr>
              <w:t>Cloth dept.</w:t>
            </w:r>
          </w:p>
          <w:p w:rsidR="00620985" w:rsidRPr="00C555EF" w:rsidRDefault="00620985" w:rsidP="00620985">
            <w:pPr>
              <w:pStyle w:val="ListParagraph"/>
              <w:tabs>
                <w:tab w:val="center" w:pos="4320"/>
                <w:tab w:val="right" w:pos="8640"/>
              </w:tabs>
              <w:ind w:left="0"/>
              <w:rPr>
                <w:rFonts w:ascii="Times New Roman" w:hAnsi="Times New Roman"/>
                <w:b/>
                <w:sz w:val="24"/>
                <w:szCs w:val="24"/>
              </w:rPr>
            </w:pPr>
            <w:r w:rsidRPr="00C555EF">
              <w:rPr>
                <w:rFonts w:ascii="Times New Roman" w:hAnsi="Times New Roman"/>
                <w:b/>
                <w:sz w:val="24"/>
                <w:szCs w:val="24"/>
              </w:rPr>
              <w:t>Rs.</w:t>
            </w:r>
          </w:p>
        </w:tc>
        <w:tc>
          <w:tcPr>
            <w:tcW w:w="2178" w:type="dxa"/>
            <w:tcBorders>
              <w:top w:val="single" w:sz="4" w:space="0" w:color="000000"/>
              <w:left w:val="single" w:sz="4" w:space="0" w:color="000000"/>
              <w:bottom w:val="single" w:sz="4" w:space="0" w:color="000000"/>
              <w:right w:val="single" w:sz="4" w:space="0" w:color="000000"/>
            </w:tcBorders>
            <w:hideMark/>
          </w:tcPr>
          <w:p w:rsidR="00620985" w:rsidRPr="00C555EF" w:rsidRDefault="00620985" w:rsidP="00620985">
            <w:pPr>
              <w:pStyle w:val="ListParagraph"/>
              <w:tabs>
                <w:tab w:val="center" w:pos="4320"/>
                <w:tab w:val="right" w:pos="8640"/>
              </w:tabs>
              <w:ind w:left="0"/>
              <w:rPr>
                <w:rFonts w:ascii="Times New Roman" w:hAnsi="Times New Roman"/>
                <w:b/>
                <w:sz w:val="24"/>
                <w:szCs w:val="24"/>
              </w:rPr>
            </w:pPr>
            <w:r w:rsidRPr="00C555EF">
              <w:rPr>
                <w:rFonts w:ascii="Times New Roman" w:hAnsi="Times New Roman"/>
                <w:b/>
                <w:sz w:val="24"/>
                <w:szCs w:val="24"/>
              </w:rPr>
              <w:t>Garments dept.</w:t>
            </w:r>
          </w:p>
          <w:p w:rsidR="00620985" w:rsidRPr="00C555EF" w:rsidRDefault="00620985" w:rsidP="00620985">
            <w:pPr>
              <w:pStyle w:val="ListParagraph"/>
              <w:tabs>
                <w:tab w:val="center" w:pos="4320"/>
                <w:tab w:val="right" w:pos="8640"/>
              </w:tabs>
              <w:ind w:left="0"/>
              <w:rPr>
                <w:rFonts w:ascii="Times New Roman" w:hAnsi="Times New Roman"/>
                <w:b/>
                <w:sz w:val="24"/>
                <w:szCs w:val="24"/>
              </w:rPr>
            </w:pPr>
            <w:r w:rsidRPr="00C555EF">
              <w:rPr>
                <w:rFonts w:ascii="Times New Roman" w:hAnsi="Times New Roman"/>
                <w:b/>
                <w:sz w:val="24"/>
                <w:szCs w:val="24"/>
              </w:rPr>
              <w:t>Rs.</w:t>
            </w:r>
          </w:p>
        </w:tc>
      </w:tr>
      <w:tr w:rsidR="00620985" w:rsidTr="00620985">
        <w:tc>
          <w:tcPr>
            <w:tcW w:w="4338" w:type="dxa"/>
            <w:tcBorders>
              <w:top w:val="single" w:sz="4" w:space="0" w:color="000000"/>
              <w:left w:val="single" w:sz="4" w:space="0" w:color="000000"/>
              <w:bottom w:val="single" w:sz="4" w:space="0" w:color="000000"/>
              <w:right w:val="single" w:sz="4" w:space="0" w:color="000000"/>
            </w:tcBorders>
            <w:hideMark/>
          </w:tcPr>
          <w:p w:rsidR="00620985" w:rsidRPr="00C555EF" w:rsidRDefault="00620985" w:rsidP="00620985">
            <w:pPr>
              <w:pStyle w:val="ListParagraph"/>
              <w:tabs>
                <w:tab w:val="center" w:pos="4320"/>
                <w:tab w:val="right" w:pos="8640"/>
              </w:tabs>
              <w:ind w:left="0"/>
              <w:rPr>
                <w:rFonts w:ascii="Times New Roman" w:hAnsi="Times New Roman"/>
                <w:b/>
                <w:sz w:val="24"/>
                <w:szCs w:val="24"/>
              </w:rPr>
            </w:pPr>
            <w:r w:rsidRPr="00C555EF">
              <w:rPr>
                <w:rFonts w:ascii="Times New Roman" w:hAnsi="Times New Roman"/>
                <w:b/>
                <w:sz w:val="24"/>
                <w:szCs w:val="24"/>
              </w:rPr>
              <w:t>Opening stock</w:t>
            </w:r>
          </w:p>
        </w:tc>
        <w:tc>
          <w:tcPr>
            <w:tcW w:w="2340" w:type="dxa"/>
            <w:tcBorders>
              <w:top w:val="single" w:sz="4" w:space="0" w:color="000000"/>
              <w:left w:val="single" w:sz="4" w:space="0" w:color="000000"/>
              <w:bottom w:val="single" w:sz="4" w:space="0" w:color="000000"/>
              <w:right w:val="single" w:sz="4" w:space="0" w:color="000000"/>
            </w:tcBorders>
            <w:hideMark/>
          </w:tcPr>
          <w:p w:rsidR="00620985" w:rsidRPr="00C555EF" w:rsidRDefault="00620985" w:rsidP="00620985">
            <w:pPr>
              <w:pStyle w:val="ListParagraph"/>
              <w:tabs>
                <w:tab w:val="center" w:pos="4320"/>
                <w:tab w:val="right" w:pos="8640"/>
              </w:tabs>
              <w:ind w:left="0"/>
              <w:rPr>
                <w:rFonts w:ascii="Times New Roman" w:hAnsi="Times New Roman"/>
                <w:b/>
                <w:sz w:val="24"/>
                <w:szCs w:val="24"/>
              </w:rPr>
            </w:pPr>
            <w:r w:rsidRPr="00C555EF">
              <w:rPr>
                <w:rFonts w:ascii="Times New Roman" w:hAnsi="Times New Roman"/>
                <w:b/>
                <w:sz w:val="24"/>
                <w:szCs w:val="24"/>
              </w:rPr>
              <w:t>2,50,000</w:t>
            </w:r>
          </w:p>
        </w:tc>
        <w:tc>
          <w:tcPr>
            <w:tcW w:w="2178" w:type="dxa"/>
            <w:tcBorders>
              <w:top w:val="single" w:sz="4" w:space="0" w:color="000000"/>
              <w:left w:val="single" w:sz="4" w:space="0" w:color="000000"/>
              <w:bottom w:val="single" w:sz="4" w:space="0" w:color="000000"/>
              <w:right w:val="single" w:sz="4" w:space="0" w:color="000000"/>
            </w:tcBorders>
            <w:hideMark/>
          </w:tcPr>
          <w:p w:rsidR="00620985" w:rsidRPr="00C555EF" w:rsidRDefault="00620985" w:rsidP="00620985">
            <w:pPr>
              <w:pStyle w:val="ListParagraph"/>
              <w:tabs>
                <w:tab w:val="center" w:pos="4320"/>
                <w:tab w:val="right" w:pos="8640"/>
              </w:tabs>
              <w:ind w:left="0"/>
              <w:rPr>
                <w:rFonts w:ascii="Times New Roman" w:hAnsi="Times New Roman"/>
                <w:b/>
                <w:sz w:val="24"/>
                <w:szCs w:val="24"/>
              </w:rPr>
            </w:pPr>
            <w:r w:rsidRPr="00C555EF">
              <w:rPr>
                <w:rFonts w:ascii="Times New Roman" w:hAnsi="Times New Roman"/>
                <w:b/>
                <w:sz w:val="24"/>
                <w:szCs w:val="24"/>
              </w:rPr>
              <w:t>60,000</w:t>
            </w:r>
          </w:p>
        </w:tc>
      </w:tr>
      <w:tr w:rsidR="00620985" w:rsidTr="00620985">
        <w:tc>
          <w:tcPr>
            <w:tcW w:w="4338" w:type="dxa"/>
            <w:tcBorders>
              <w:top w:val="single" w:sz="4" w:space="0" w:color="000000"/>
              <w:left w:val="single" w:sz="4" w:space="0" w:color="000000"/>
              <w:bottom w:val="single" w:sz="4" w:space="0" w:color="000000"/>
              <w:right w:val="single" w:sz="4" w:space="0" w:color="000000"/>
            </w:tcBorders>
            <w:hideMark/>
          </w:tcPr>
          <w:p w:rsidR="00620985" w:rsidRPr="00C555EF" w:rsidRDefault="00620985" w:rsidP="00620985">
            <w:pPr>
              <w:pStyle w:val="ListParagraph"/>
              <w:tabs>
                <w:tab w:val="center" w:pos="4320"/>
                <w:tab w:val="right" w:pos="8640"/>
              </w:tabs>
              <w:ind w:left="0"/>
              <w:rPr>
                <w:rFonts w:ascii="Times New Roman" w:hAnsi="Times New Roman"/>
                <w:b/>
                <w:sz w:val="24"/>
                <w:szCs w:val="24"/>
              </w:rPr>
            </w:pPr>
            <w:r w:rsidRPr="00C555EF">
              <w:rPr>
                <w:rFonts w:ascii="Times New Roman" w:hAnsi="Times New Roman"/>
                <w:b/>
                <w:sz w:val="24"/>
                <w:szCs w:val="24"/>
              </w:rPr>
              <w:t>Purchases</w:t>
            </w:r>
          </w:p>
        </w:tc>
        <w:tc>
          <w:tcPr>
            <w:tcW w:w="2340" w:type="dxa"/>
            <w:tcBorders>
              <w:top w:val="single" w:sz="4" w:space="0" w:color="000000"/>
              <w:left w:val="single" w:sz="4" w:space="0" w:color="000000"/>
              <w:bottom w:val="single" w:sz="4" w:space="0" w:color="000000"/>
              <w:right w:val="single" w:sz="4" w:space="0" w:color="000000"/>
            </w:tcBorders>
            <w:hideMark/>
          </w:tcPr>
          <w:p w:rsidR="00620985" w:rsidRPr="00C555EF" w:rsidRDefault="00620985" w:rsidP="00620985">
            <w:pPr>
              <w:pStyle w:val="ListParagraph"/>
              <w:tabs>
                <w:tab w:val="center" w:pos="4320"/>
                <w:tab w:val="right" w:pos="8640"/>
              </w:tabs>
              <w:ind w:left="0"/>
              <w:rPr>
                <w:rFonts w:ascii="Times New Roman" w:hAnsi="Times New Roman"/>
                <w:b/>
                <w:sz w:val="24"/>
                <w:szCs w:val="24"/>
              </w:rPr>
            </w:pPr>
            <w:r w:rsidRPr="00C555EF">
              <w:rPr>
                <w:rFonts w:ascii="Times New Roman" w:hAnsi="Times New Roman"/>
                <w:b/>
                <w:sz w:val="24"/>
                <w:szCs w:val="24"/>
              </w:rPr>
              <w:t>12,50,000</w:t>
            </w:r>
          </w:p>
        </w:tc>
        <w:tc>
          <w:tcPr>
            <w:tcW w:w="2178" w:type="dxa"/>
            <w:tcBorders>
              <w:top w:val="single" w:sz="4" w:space="0" w:color="000000"/>
              <w:left w:val="single" w:sz="4" w:space="0" w:color="000000"/>
              <w:bottom w:val="single" w:sz="4" w:space="0" w:color="000000"/>
              <w:right w:val="single" w:sz="4" w:space="0" w:color="000000"/>
            </w:tcBorders>
            <w:hideMark/>
          </w:tcPr>
          <w:p w:rsidR="00620985" w:rsidRPr="00C555EF" w:rsidRDefault="00620985" w:rsidP="00620985">
            <w:pPr>
              <w:pStyle w:val="ListParagraph"/>
              <w:tabs>
                <w:tab w:val="center" w:pos="4320"/>
                <w:tab w:val="right" w:pos="8640"/>
              </w:tabs>
              <w:ind w:left="0"/>
              <w:rPr>
                <w:rFonts w:ascii="Times New Roman" w:hAnsi="Times New Roman"/>
                <w:b/>
                <w:sz w:val="24"/>
                <w:szCs w:val="24"/>
              </w:rPr>
            </w:pPr>
            <w:r w:rsidRPr="00C555EF">
              <w:rPr>
                <w:rFonts w:ascii="Times New Roman" w:hAnsi="Times New Roman"/>
                <w:b/>
                <w:sz w:val="24"/>
                <w:szCs w:val="24"/>
              </w:rPr>
              <w:t>40,000</w:t>
            </w:r>
          </w:p>
        </w:tc>
      </w:tr>
      <w:tr w:rsidR="00620985" w:rsidTr="00620985">
        <w:tc>
          <w:tcPr>
            <w:tcW w:w="4338" w:type="dxa"/>
            <w:tcBorders>
              <w:top w:val="single" w:sz="4" w:space="0" w:color="000000"/>
              <w:left w:val="single" w:sz="4" w:space="0" w:color="000000"/>
              <w:bottom w:val="single" w:sz="4" w:space="0" w:color="000000"/>
              <w:right w:val="single" w:sz="4" w:space="0" w:color="000000"/>
            </w:tcBorders>
            <w:hideMark/>
          </w:tcPr>
          <w:p w:rsidR="00620985" w:rsidRPr="00C555EF" w:rsidRDefault="00620985" w:rsidP="00620985">
            <w:pPr>
              <w:pStyle w:val="ListParagraph"/>
              <w:tabs>
                <w:tab w:val="center" w:pos="4320"/>
                <w:tab w:val="right" w:pos="8640"/>
              </w:tabs>
              <w:ind w:left="0"/>
              <w:rPr>
                <w:rFonts w:ascii="Times New Roman" w:hAnsi="Times New Roman"/>
                <w:b/>
                <w:sz w:val="24"/>
                <w:szCs w:val="24"/>
              </w:rPr>
            </w:pPr>
            <w:r w:rsidRPr="00C555EF">
              <w:rPr>
                <w:rFonts w:ascii="Times New Roman" w:hAnsi="Times New Roman"/>
                <w:b/>
                <w:sz w:val="24"/>
                <w:szCs w:val="24"/>
              </w:rPr>
              <w:t>Sales</w:t>
            </w:r>
          </w:p>
        </w:tc>
        <w:tc>
          <w:tcPr>
            <w:tcW w:w="2340" w:type="dxa"/>
            <w:tcBorders>
              <w:top w:val="single" w:sz="4" w:space="0" w:color="000000"/>
              <w:left w:val="single" w:sz="4" w:space="0" w:color="000000"/>
              <w:bottom w:val="single" w:sz="4" w:space="0" w:color="000000"/>
              <w:right w:val="single" w:sz="4" w:space="0" w:color="000000"/>
            </w:tcBorders>
            <w:hideMark/>
          </w:tcPr>
          <w:p w:rsidR="00620985" w:rsidRPr="00C555EF" w:rsidRDefault="00620985" w:rsidP="00620985">
            <w:pPr>
              <w:pStyle w:val="ListParagraph"/>
              <w:tabs>
                <w:tab w:val="center" w:pos="4320"/>
                <w:tab w:val="right" w:pos="8640"/>
              </w:tabs>
              <w:ind w:left="0"/>
              <w:rPr>
                <w:rFonts w:ascii="Times New Roman" w:hAnsi="Times New Roman"/>
                <w:b/>
                <w:sz w:val="24"/>
                <w:szCs w:val="24"/>
              </w:rPr>
            </w:pPr>
            <w:r w:rsidRPr="00C555EF">
              <w:rPr>
                <w:rFonts w:ascii="Times New Roman" w:hAnsi="Times New Roman"/>
                <w:b/>
                <w:sz w:val="24"/>
                <w:szCs w:val="24"/>
              </w:rPr>
              <w:t>16,00,000</w:t>
            </w:r>
          </w:p>
        </w:tc>
        <w:tc>
          <w:tcPr>
            <w:tcW w:w="2178" w:type="dxa"/>
            <w:tcBorders>
              <w:top w:val="single" w:sz="4" w:space="0" w:color="000000"/>
              <w:left w:val="single" w:sz="4" w:space="0" w:color="000000"/>
              <w:bottom w:val="single" w:sz="4" w:space="0" w:color="000000"/>
              <w:right w:val="single" w:sz="4" w:space="0" w:color="000000"/>
            </w:tcBorders>
            <w:hideMark/>
          </w:tcPr>
          <w:p w:rsidR="00620985" w:rsidRPr="00C555EF" w:rsidRDefault="00620985" w:rsidP="00620985">
            <w:pPr>
              <w:pStyle w:val="ListParagraph"/>
              <w:tabs>
                <w:tab w:val="center" w:pos="4320"/>
                <w:tab w:val="right" w:pos="8640"/>
              </w:tabs>
              <w:ind w:left="0"/>
              <w:rPr>
                <w:rFonts w:ascii="Times New Roman" w:hAnsi="Times New Roman"/>
                <w:b/>
                <w:sz w:val="24"/>
                <w:szCs w:val="24"/>
              </w:rPr>
            </w:pPr>
            <w:r w:rsidRPr="00C555EF">
              <w:rPr>
                <w:rFonts w:ascii="Times New Roman" w:hAnsi="Times New Roman"/>
                <w:b/>
                <w:sz w:val="24"/>
                <w:szCs w:val="24"/>
              </w:rPr>
              <w:t>5,00,000</w:t>
            </w:r>
          </w:p>
        </w:tc>
      </w:tr>
      <w:tr w:rsidR="00620985" w:rsidTr="00620985">
        <w:tc>
          <w:tcPr>
            <w:tcW w:w="4338" w:type="dxa"/>
            <w:tcBorders>
              <w:top w:val="single" w:sz="4" w:space="0" w:color="000000"/>
              <w:left w:val="single" w:sz="4" w:space="0" w:color="000000"/>
              <w:bottom w:val="single" w:sz="4" w:space="0" w:color="000000"/>
              <w:right w:val="single" w:sz="4" w:space="0" w:color="000000"/>
            </w:tcBorders>
            <w:hideMark/>
          </w:tcPr>
          <w:p w:rsidR="00620985" w:rsidRPr="00C555EF" w:rsidRDefault="00620985" w:rsidP="00620985">
            <w:pPr>
              <w:pStyle w:val="ListParagraph"/>
              <w:tabs>
                <w:tab w:val="center" w:pos="4320"/>
                <w:tab w:val="right" w:pos="8640"/>
              </w:tabs>
              <w:ind w:left="0"/>
              <w:rPr>
                <w:rFonts w:ascii="Times New Roman" w:hAnsi="Times New Roman"/>
                <w:b/>
                <w:sz w:val="24"/>
                <w:szCs w:val="24"/>
              </w:rPr>
            </w:pPr>
            <w:r w:rsidRPr="00C555EF">
              <w:rPr>
                <w:rFonts w:ascii="Times New Roman" w:hAnsi="Times New Roman"/>
                <w:b/>
                <w:sz w:val="24"/>
                <w:szCs w:val="24"/>
              </w:rPr>
              <w:t>Transfer to Garments dept.</w:t>
            </w:r>
          </w:p>
        </w:tc>
        <w:tc>
          <w:tcPr>
            <w:tcW w:w="2340" w:type="dxa"/>
            <w:tcBorders>
              <w:top w:val="single" w:sz="4" w:space="0" w:color="000000"/>
              <w:left w:val="single" w:sz="4" w:space="0" w:color="000000"/>
              <w:bottom w:val="single" w:sz="4" w:space="0" w:color="000000"/>
              <w:right w:val="single" w:sz="4" w:space="0" w:color="000000"/>
            </w:tcBorders>
            <w:hideMark/>
          </w:tcPr>
          <w:p w:rsidR="00620985" w:rsidRPr="00C555EF" w:rsidRDefault="00620985" w:rsidP="00620985">
            <w:pPr>
              <w:pStyle w:val="ListParagraph"/>
              <w:tabs>
                <w:tab w:val="center" w:pos="4320"/>
                <w:tab w:val="right" w:pos="8640"/>
              </w:tabs>
              <w:ind w:left="0"/>
              <w:rPr>
                <w:rFonts w:ascii="Times New Roman" w:hAnsi="Times New Roman"/>
                <w:b/>
                <w:sz w:val="24"/>
                <w:szCs w:val="24"/>
              </w:rPr>
            </w:pPr>
            <w:r w:rsidRPr="00C555EF">
              <w:rPr>
                <w:rFonts w:ascii="Times New Roman" w:hAnsi="Times New Roman"/>
                <w:b/>
                <w:sz w:val="24"/>
                <w:szCs w:val="24"/>
              </w:rPr>
              <w:t>2,50,000</w:t>
            </w:r>
          </w:p>
        </w:tc>
        <w:tc>
          <w:tcPr>
            <w:tcW w:w="2178" w:type="dxa"/>
            <w:tcBorders>
              <w:top w:val="single" w:sz="4" w:space="0" w:color="000000"/>
              <w:left w:val="single" w:sz="4" w:space="0" w:color="000000"/>
              <w:bottom w:val="single" w:sz="4" w:space="0" w:color="000000"/>
              <w:right w:val="single" w:sz="4" w:space="0" w:color="000000"/>
            </w:tcBorders>
            <w:hideMark/>
          </w:tcPr>
          <w:p w:rsidR="00620985" w:rsidRPr="00C555EF" w:rsidRDefault="00620985" w:rsidP="00620985">
            <w:pPr>
              <w:pStyle w:val="ListParagraph"/>
              <w:tabs>
                <w:tab w:val="center" w:pos="4320"/>
                <w:tab w:val="right" w:pos="8640"/>
              </w:tabs>
              <w:ind w:left="0"/>
              <w:rPr>
                <w:rFonts w:ascii="Times New Roman" w:hAnsi="Times New Roman"/>
                <w:b/>
                <w:sz w:val="24"/>
                <w:szCs w:val="24"/>
              </w:rPr>
            </w:pPr>
            <w:r w:rsidRPr="00C555EF">
              <w:rPr>
                <w:rFonts w:ascii="Times New Roman" w:hAnsi="Times New Roman"/>
                <w:b/>
                <w:sz w:val="24"/>
                <w:szCs w:val="24"/>
              </w:rPr>
              <w:t>-</w:t>
            </w:r>
          </w:p>
        </w:tc>
      </w:tr>
      <w:tr w:rsidR="00620985" w:rsidTr="00620985">
        <w:tc>
          <w:tcPr>
            <w:tcW w:w="4338" w:type="dxa"/>
            <w:tcBorders>
              <w:top w:val="single" w:sz="4" w:space="0" w:color="000000"/>
              <w:left w:val="single" w:sz="4" w:space="0" w:color="000000"/>
              <w:bottom w:val="single" w:sz="4" w:space="0" w:color="000000"/>
              <w:right w:val="single" w:sz="4" w:space="0" w:color="000000"/>
            </w:tcBorders>
            <w:hideMark/>
          </w:tcPr>
          <w:p w:rsidR="00620985" w:rsidRPr="00C555EF" w:rsidRDefault="00620985" w:rsidP="00620985">
            <w:pPr>
              <w:pStyle w:val="ListParagraph"/>
              <w:tabs>
                <w:tab w:val="center" w:pos="4320"/>
                <w:tab w:val="right" w:pos="8640"/>
              </w:tabs>
              <w:ind w:left="0"/>
              <w:rPr>
                <w:rFonts w:ascii="Times New Roman" w:hAnsi="Times New Roman"/>
                <w:b/>
                <w:sz w:val="24"/>
                <w:szCs w:val="24"/>
              </w:rPr>
            </w:pPr>
            <w:r w:rsidRPr="00C555EF">
              <w:rPr>
                <w:rFonts w:ascii="Times New Roman" w:hAnsi="Times New Roman"/>
                <w:b/>
                <w:sz w:val="24"/>
                <w:szCs w:val="24"/>
              </w:rPr>
              <w:t xml:space="preserve">Expenses: </w:t>
            </w:r>
          </w:p>
          <w:p w:rsidR="00620985" w:rsidRPr="00C555EF" w:rsidRDefault="00620985" w:rsidP="00620985">
            <w:pPr>
              <w:pStyle w:val="ListParagraph"/>
              <w:tabs>
                <w:tab w:val="center" w:pos="4320"/>
                <w:tab w:val="right" w:pos="8640"/>
              </w:tabs>
              <w:ind w:left="0"/>
              <w:rPr>
                <w:rFonts w:ascii="Times New Roman" w:hAnsi="Times New Roman"/>
                <w:b/>
                <w:sz w:val="24"/>
                <w:szCs w:val="24"/>
              </w:rPr>
            </w:pPr>
            <w:r w:rsidRPr="00C555EF">
              <w:rPr>
                <w:rFonts w:ascii="Times New Roman" w:hAnsi="Times New Roman"/>
                <w:b/>
                <w:sz w:val="24"/>
                <w:szCs w:val="24"/>
              </w:rPr>
              <w:t>Manufacturing</w:t>
            </w:r>
          </w:p>
          <w:p w:rsidR="00620985" w:rsidRPr="00C555EF" w:rsidRDefault="00620985" w:rsidP="00620985">
            <w:pPr>
              <w:pStyle w:val="ListParagraph"/>
              <w:tabs>
                <w:tab w:val="center" w:pos="4320"/>
                <w:tab w:val="right" w:pos="8640"/>
              </w:tabs>
              <w:ind w:left="0"/>
              <w:rPr>
                <w:rFonts w:ascii="Times New Roman" w:hAnsi="Times New Roman"/>
                <w:b/>
                <w:sz w:val="24"/>
                <w:szCs w:val="24"/>
              </w:rPr>
            </w:pPr>
            <w:r w:rsidRPr="00C555EF">
              <w:rPr>
                <w:rFonts w:ascii="Times New Roman" w:hAnsi="Times New Roman"/>
                <w:b/>
                <w:sz w:val="24"/>
                <w:szCs w:val="24"/>
              </w:rPr>
              <w:t>Selling</w:t>
            </w:r>
          </w:p>
        </w:tc>
        <w:tc>
          <w:tcPr>
            <w:tcW w:w="2340" w:type="dxa"/>
            <w:tcBorders>
              <w:top w:val="single" w:sz="4" w:space="0" w:color="000000"/>
              <w:left w:val="single" w:sz="4" w:space="0" w:color="000000"/>
              <w:bottom w:val="single" w:sz="4" w:space="0" w:color="000000"/>
              <w:right w:val="single" w:sz="4" w:space="0" w:color="000000"/>
            </w:tcBorders>
          </w:tcPr>
          <w:p w:rsidR="00620985" w:rsidRPr="00C555EF" w:rsidRDefault="00620985" w:rsidP="00620985">
            <w:pPr>
              <w:pStyle w:val="ListParagraph"/>
              <w:tabs>
                <w:tab w:val="center" w:pos="4320"/>
                <w:tab w:val="right" w:pos="8640"/>
              </w:tabs>
              <w:ind w:left="0"/>
              <w:rPr>
                <w:rFonts w:ascii="Times New Roman" w:hAnsi="Times New Roman"/>
                <w:b/>
                <w:sz w:val="24"/>
                <w:szCs w:val="24"/>
              </w:rPr>
            </w:pPr>
          </w:p>
          <w:p w:rsidR="00620985" w:rsidRPr="00C555EF" w:rsidRDefault="00620985" w:rsidP="00620985">
            <w:pPr>
              <w:pStyle w:val="ListParagraph"/>
              <w:tabs>
                <w:tab w:val="center" w:pos="4320"/>
                <w:tab w:val="right" w:pos="8640"/>
              </w:tabs>
              <w:ind w:left="0"/>
              <w:rPr>
                <w:rFonts w:ascii="Times New Roman" w:hAnsi="Times New Roman"/>
                <w:b/>
                <w:sz w:val="24"/>
                <w:szCs w:val="24"/>
              </w:rPr>
            </w:pPr>
            <w:r w:rsidRPr="00C555EF">
              <w:rPr>
                <w:rFonts w:ascii="Times New Roman" w:hAnsi="Times New Roman"/>
                <w:b/>
                <w:sz w:val="24"/>
                <w:szCs w:val="24"/>
              </w:rPr>
              <w:t>-</w:t>
            </w:r>
          </w:p>
          <w:p w:rsidR="00620985" w:rsidRPr="00C555EF" w:rsidRDefault="00620985" w:rsidP="00620985">
            <w:pPr>
              <w:pStyle w:val="ListParagraph"/>
              <w:tabs>
                <w:tab w:val="center" w:pos="4320"/>
                <w:tab w:val="right" w:pos="8640"/>
              </w:tabs>
              <w:ind w:left="0"/>
              <w:rPr>
                <w:rFonts w:ascii="Times New Roman" w:hAnsi="Times New Roman"/>
                <w:b/>
                <w:sz w:val="24"/>
                <w:szCs w:val="24"/>
              </w:rPr>
            </w:pPr>
            <w:r w:rsidRPr="00C555EF">
              <w:rPr>
                <w:rFonts w:ascii="Times New Roman" w:hAnsi="Times New Roman"/>
                <w:b/>
                <w:sz w:val="24"/>
                <w:szCs w:val="24"/>
              </w:rPr>
              <w:t>30,000</w:t>
            </w:r>
          </w:p>
        </w:tc>
        <w:tc>
          <w:tcPr>
            <w:tcW w:w="2178" w:type="dxa"/>
            <w:tcBorders>
              <w:top w:val="single" w:sz="4" w:space="0" w:color="000000"/>
              <w:left w:val="single" w:sz="4" w:space="0" w:color="000000"/>
              <w:bottom w:val="single" w:sz="4" w:space="0" w:color="000000"/>
              <w:right w:val="single" w:sz="4" w:space="0" w:color="000000"/>
            </w:tcBorders>
          </w:tcPr>
          <w:p w:rsidR="00620985" w:rsidRPr="00C555EF" w:rsidRDefault="00620985" w:rsidP="00620985">
            <w:pPr>
              <w:pStyle w:val="ListParagraph"/>
              <w:tabs>
                <w:tab w:val="center" w:pos="4320"/>
                <w:tab w:val="right" w:pos="8640"/>
              </w:tabs>
              <w:ind w:left="0"/>
              <w:rPr>
                <w:rFonts w:ascii="Times New Roman" w:hAnsi="Times New Roman"/>
                <w:b/>
                <w:sz w:val="24"/>
                <w:szCs w:val="24"/>
              </w:rPr>
            </w:pPr>
          </w:p>
          <w:p w:rsidR="00620985" w:rsidRPr="00C555EF" w:rsidRDefault="00620985" w:rsidP="00620985">
            <w:pPr>
              <w:pStyle w:val="ListParagraph"/>
              <w:tabs>
                <w:tab w:val="center" w:pos="4320"/>
                <w:tab w:val="right" w:pos="8640"/>
              </w:tabs>
              <w:ind w:left="0"/>
              <w:rPr>
                <w:rFonts w:ascii="Times New Roman" w:hAnsi="Times New Roman"/>
                <w:b/>
                <w:sz w:val="24"/>
                <w:szCs w:val="24"/>
              </w:rPr>
            </w:pPr>
            <w:r w:rsidRPr="00C555EF">
              <w:rPr>
                <w:rFonts w:ascii="Times New Roman" w:hAnsi="Times New Roman"/>
                <w:b/>
                <w:sz w:val="24"/>
                <w:szCs w:val="24"/>
              </w:rPr>
              <w:t>30,000</w:t>
            </w:r>
          </w:p>
          <w:p w:rsidR="00620985" w:rsidRPr="00C555EF" w:rsidRDefault="00620985" w:rsidP="00620985">
            <w:pPr>
              <w:pStyle w:val="ListParagraph"/>
              <w:tabs>
                <w:tab w:val="center" w:pos="4320"/>
                <w:tab w:val="right" w:pos="8640"/>
              </w:tabs>
              <w:ind w:left="0"/>
              <w:rPr>
                <w:rFonts w:ascii="Times New Roman" w:hAnsi="Times New Roman"/>
                <w:b/>
                <w:sz w:val="24"/>
                <w:szCs w:val="24"/>
              </w:rPr>
            </w:pPr>
            <w:r w:rsidRPr="00C555EF">
              <w:rPr>
                <w:rFonts w:ascii="Times New Roman" w:hAnsi="Times New Roman"/>
                <w:b/>
                <w:sz w:val="24"/>
                <w:szCs w:val="24"/>
              </w:rPr>
              <w:t>10,000</w:t>
            </w:r>
          </w:p>
        </w:tc>
      </w:tr>
      <w:tr w:rsidR="00620985" w:rsidTr="00620985">
        <w:tc>
          <w:tcPr>
            <w:tcW w:w="4338" w:type="dxa"/>
            <w:tcBorders>
              <w:top w:val="single" w:sz="4" w:space="0" w:color="000000"/>
              <w:left w:val="single" w:sz="4" w:space="0" w:color="000000"/>
              <w:bottom w:val="single" w:sz="4" w:space="0" w:color="000000"/>
              <w:right w:val="single" w:sz="4" w:space="0" w:color="000000"/>
            </w:tcBorders>
            <w:hideMark/>
          </w:tcPr>
          <w:p w:rsidR="00620985" w:rsidRPr="00C555EF" w:rsidRDefault="00620985" w:rsidP="00620985">
            <w:pPr>
              <w:pStyle w:val="ListParagraph"/>
              <w:tabs>
                <w:tab w:val="center" w:pos="4320"/>
                <w:tab w:val="right" w:pos="8640"/>
              </w:tabs>
              <w:ind w:left="0"/>
              <w:rPr>
                <w:rFonts w:ascii="Times New Roman" w:hAnsi="Times New Roman"/>
                <w:b/>
                <w:sz w:val="24"/>
                <w:szCs w:val="24"/>
              </w:rPr>
            </w:pPr>
            <w:r w:rsidRPr="00C555EF">
              <w:rPr>
                <w:rFonts w:ascii="Times New Roman" w:hAnsi="Times New Roman"/>
                <w:b/>
                <w:sz w:val="24"/>
                <w:szCs w:val="24"/>
              </w:rPr>
              <w:lastRenderedPageBreak/>
              <w:t>Closing stock</w:t>
            </w:r>
          </w:p>
        </w:tc>
        <w:tc>
          <w:tcPr>
            <w:tcW w:w="2340" w:type="dxa"/>
            <w:tcBorders>
              <w:top w:val="single" w:sz="4" w:space="0" w:color="000000"/>
              <w:left w:val="single" w:sz="4" w:space="0" w:color="000000"/>
              <w:bottom w:val="single" w:sz="4" w:space="0" w:color="000000"/>
              <w:right w:val="single" w:sz="4" w:space="0" w:color="000000"/>
            </w:tcBorders>
            <w:hideMark/>
          </w:tcPr>
          <w:p w:rsidR="00620985" w:rsidRPr="00C555EF" w:rsidRDefault="00620985" w:rsidP="00620985">
            <w:pPr>
              <w:pStyle w:val="ListParagraph"/>
              <w:tabs>
                <w:tab w:val="center" w:pos="4320"/>
                <w:tab w:val="right" w:pos="8640"/>
              </w:tabs>
              <w:ind w:left="0"/>
              <w:rPr>
                <w:rFonts w:ascii="Times New Roman" w:hAnsi="Times New Roman"/>
                <w:b/>
                <w:sz w:val="24"/>
                <w:szCs w:val="24"/>
              </w:rPr>
            </w:pPr>
            <w:r w:rsidRPr="00C555EF">
              <w:rPr>
                <w:rFonts w:ascii="Times New Roman" w:hAnsi="Times New Roman"/>
                <w:b/>
                <w:sz w:val="24"/>
                <w:szCs w:val="24"/>
              </w:rPr>
              <w:t>1,50,000</w:t>
            </w:r>
          </w:p>
        </w:tc>
        <w:tc>
          <w:tcPr>
            <w:tcW w:w="2178" w:type="dxa"/>
            <w:tcBorders>
              <w:top w:val="single" w:sz="4" w:space="0" w:color="000000"/>
              <w:left w:val="single" w:sz="4" w:space="0" w:color="000000"/>
              <w:bottom w:val="single" w:sz="4" w:space="0" w:color="000000"/>
              <w:right w:val="single" w:sz="4" w:space="0" w:color="000000"/>
            </w:tcBorders>
            <w:hideMark/>
          </w:tcPr>
          <w:p w:rsidR="00620985" w:rsidRPr="00C555EF" w:rsidRDefault="00620985" w:rsidP="00620985">
            <w:pPr>
              <w:pStyle w:val="ListParagraph"/>
              <w:tabs>
                <w:tab w:val="center" w:pos="4320"/>
                <w:tab w:val="right" w:pos="8640"/>
              </w:tabs>
              <w:ind w:left="0"/>
              <w:rPr>
                <w:rFonts w:ascii="Times New Roman" w:hAnsi="Times New Roman"/>
                <w:b/>
                <w:sz w:val="24"/>
                <w:szCs w:val="24"/>
              </w:rPr>
            </w:pPr>
            <w:r w:rsidRPr="00C555EF">
              <w:rPr>
                <w:rFonts w:ascii="Times New Roman" w:hAnsi="Times New Roman"/>
                <w:b/>
                <w:sz w:val="24"/>
                <w:szCs w:val="24"/>
              </w:rPr>
              <w:t>50,000</w:t>
            </w:r>
          </w:p>
        </w:tc>
      </w:tr>
    </w:tbl>
    <w:p w:rsidR="00620985" w:rsidRDefault="00620985" w:rsidP="00620985">
      <w:pPr>
        <w:pStyle w:val="ListParagraph"/>
        <w:rPr>
          <w:rFonts w:ascii="Times New Roman" w:hAnsi="Times New Roman"/>
          <w:b/>
          <w:sz w:val="24"/>
          <w:szCs w:val="24"/>
        </w:rPr>
      </w:pPr>
    </w:p>
    <w:p w:rsidR="00620985" w:rsidRDefault="00620985" w:rsidP="00620985">
      <w:pPr>
        <w:pStyle w:val="ListParagraph"/>
        <w:rPr>
          <w:rFonts w:ascii="Times New Roman" w:hAnsi="Times New Roman"/>
          <w:sz w:val="24"/>
          <w:szCs w:val="24"/>
        </w:rPr>
      </w:pPr>
      <w:r>
        <w:rPr>
          <w:rFonts w:ascii="Times New Roman" w:hAnsi="Times New Roman"/>
          <w:sz w:val="24"/>
          <w:szCs w:val="24"/>
        </w:rPr>
        <w:t>The stock in the Garments Deptt. may be considered as consisting of 60% cloth and 40% other expenses. The cloth deptt. earned Gross profit at the rate of 20%. General expenses of the business as a whole amounted to Rs.1,00,000.</w:t>
      </w:r>
    </w:p>
    <w:p w:rsidR="00620985" w:rsidRDefault="00620985" w:rsidP="00620985"/>
    <w:p w:rsidR="00620985" w:rsidRDefault="00620985" w:rsidP="00620985">
      <w:pPr>
        <w:jc w:val="center"/>
        <w:rPr>
          <w:b/>
        </w:rPr>
      </w:pPr>
      <w:r>
        <w:rPr>
          <w:b/>
        </w:rPr>
        <w:t>SECTION-C(2 x 20 =40)</w:t>
      </w:r>
    </w:p>
    <w:p w:rsidR="00620985" w:rsidRDefault="00620985" w:rsidP="00620985">
      <w:pPr>
        <w:jc w:val="center"/>
        <w:rPr>
          <w:b/>
        </w:rPr>
      </w:pPr>
      <w:r>
        <w:rPr>
          <w:b/>
        </w:rPr>
        <w:t>Answer any two of the following</w:t>
      </w:r>
    </w:p>
    <w:p w:rsidR="00620985" w:rsidRDefault="00620985" w:rsidP="00620985">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What do you mean by single entry system? State the features of single entry system.</w:t>
      </w:r>
    </w:p>
    <w:p w:rsidR="00620985" w:rsidRDefault="00620985" w:rsidP="00620985">
      <w:pPr>
        <w:ind w:left="720"/>
      </w:pPr>
      <w:r>
        <w:t xml:space="preserve">Why it is not accepted by Income tax authorities? </w:t>
      </w:r>
    </w:p>
    <w:p w:rsidR="00620985" w:rsidRDefault="00620985" w:rsidP="00620985">
      <w:pPr>
        <w:pStyle w:val="ListParagraph"/>
        <w:rPr>
          <w:rFonts w:ascii="Times New Roman" w:hAnsi="Times New Roman"/>
          <w:sz w:val="24"/>
          <w:szCs w:val="24"/>
        </w:rPr>
      </w:pPr>
    </w:p>
    <w:p w:rsidR="00620985" w:rsidRDefault="00620985" w:rsidP="00620985">
      <w:pPr>
        <w:pStyle w:val="ListParagraph"/>
        <w:numPr>
          <w:ilvl w:val="0"/>
          <w:numId w:val="5"/>
        </w:numPr>
        <w:rPr>
          <w:rFonts w:ascii="Times New Roman" w:hAnsi="Times New Roman"/>
          <w:sz w:val="24"/>
          <w:szCs w:val="24"/>
        </w:rPr>
      </w:pPr>
      <w:r>
        <w:rPr>
          <w:rFonts w:ascii="Times New Roman" w:hAnsi="Times New Roman"/>
          <w:sz w:val="24"/>
          <w:szCs w:val="24"/>
        </w:rPr>
        <w:t>FROM THE FOLLOWING TRIAL BALANCE PREPARE FINAL ACCOUNTS OF Ms. Vidhya Vilas Ltd…as on 30</w:t>
      </w:r>
      <w:r>
        <w:rPr>
          <w:rFonts w:ascii="Times New Roman" w:hAnsi="Times New Roman"/>
          <w:sz w:val="24"/>
          <w:szCs w:val="24"/>
          <w:vertAlign w:val="superscript"/>
        </w:rPr>
        <w:t>th</w:t>
      </w:r>
      <w:r>
        <w:rPr>
          <w:rFonts w:ascii="Times New Roman" w:hAnsi="Times New Roman"/>
          <w:sz w:val="24"/>
          <w:szCs w:val="24"/>
        </w:rPr>
        <w:t xml:space="preserve"> june 2002.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1"/>
        <w:gridCol w:w="1260"/>
        <w:gridCol w:w="1341"/>
      </w:tblGrid>
      <w:tr w:rsidR="00620985" w:rsidTr="00620985">
        <w:trPr>
          <w:jc w:val="center"/>
        </w:trPr>
        <w:tc>
          <w:tcPr>
            <w:tcW w:w="4581" w:type="dxa"/>
            <w:tcBorders>
              <w:top w:val="single" w:sz="4" w:space="0" w:color="000000"/>
              <w:left w:val="single" w:sz="4" w:space="0" w:color="000000"/>
              <w:bottom w:val="single" w:sz="4" w:space="0" w:color="000000"/>
              <w:right w:val="single" w:sz="4" w:space="0" w:color="000000"/>
            </w:tcBorders>
            <w:hideMark/>
          </w:tcPr>
          <w:p w:rsidR="00620985" w:rsidRPr="00620985" w:rsidRDefault="00620985" w:rsidP="00620985">
            <w:pPr>
              <w:tabs>
                <w:tab w:val="center" w:pos="4320"/>
                <w:tab w:val="right" w:pos="8640"/>
              </w:tabs>
              <w:rPr>
                <w:b/>
              </w:rPr>
            </w:pPr>
            <w:r w:rsidRPr="00620985">
              <w:rPr>
                <w:b/>
              </w:rPr>
              <w:t>Particulars</w:t>
            </w:r>
          </w:p>
        </w:tc>
        <w:tc>
          <w:tcPr>
            <w:tcW w:w="1260" w:type="dxa"/>
            <w:tcBorders>
              <w:top w:val="single" w:sz="4" w:space="0" w:color="000000"/>
              <w:left w:val="single" w:sz="4" w:space="0" w:color="000000"/>
              <w:bottom w:val="single" w:sz="4" w:space="0" w:color="000000"/>
              <w:right w:val="single" w:sz="4" w:space="0" w:color="000000"/>
            </w:tcBorders>
            <w:hideMark/>
          </w:tcPr>
          <w:p w:rsidR="00620985" w:rsidRPr="00620985" w:rsidRDefault="00620985" w:rsidP="00620985">
            <w:pPr>
              <w:tabs>
                <w:tab w:val="center" w:pos="4320"/>
                <w:tab w:val="right" w:pos="8640"/>
              </w:tabs>
              <w:rPr>
                <w:b/>
              </w:rPr>
            </w:pPr>
            <w:r w:rsidRPr="00620985">
              <w:rPr>
                <w:b/>
              </w:rPr>
              <w:t>Debit</w:t>
            </w:r>
          </w:p>
        </w:tc>
        <w:tc>
          <w:tcPr>
            <w:tcW w:w="1341" w:type="dxa"/>
            <w:tcBorders>
              <w:top w:val="single" w:sz="4" w:space="0" w:color="000000"/>
              <w:left w:val="single" w:sz="4" w:space="0" w:color="000000"/>
              <w:bottom w:val="single" w:sz="4" w:space="0" w:color="000000"/>
              <w:right w:val="single" w:sz="4" w:space="0" w:color="000000"/>
            </w:tcBorders>
            <w:hideMark/>
          </w:tcPr>
          <w:p w:rsidR="00620985" w:rsidRPr="00620985" w:rsidRDefault="00620985" w:rsidP="00620985">
            <w:pPr>
              <w:tabs>
                <w:tab w:val="center" w:pos="4320"/>
                <w:tab w:val="right" w:pos="8640"/>
              </w:tabs>
              <w:rPr>
                <w:b/>
              </w:rPr>
            </w:pPr>
            <w:r w:rsidRPr="00620985">
              <w:rPr>
                <w:b/>
              </w:rPr>
              <w:t>Credit</w:t>
            </w:r>
          </w:p>
        </w:tc>
      </w:tr>
      <w:tr w:rsidR="00620985" w:rsidTr="00620985">
        <w:trPr>
          <w:jc w:val="center"/>
        </w:trPr>
        <w:tc>
          <w:tcPr>
            <w:tcW w:w="4581"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Capital &amp; drawing</w:t>
            </w:r>
          </w:p>
        </w:tc>
        <w:tc>
          <w:tcPr>
            <w:tcW w:w="1260"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10,550</w:t>
            </w:r>
          </w:p>
        </w:tc>
        <w:tc>
          <w:tcPr>
            <w:tcW w:w="1341"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1,19,400</w:t>
            </w:r>
          </w:p>
        </w:tc>
      </w:tr>
      <w:tr w:rsidR="00620985" w:rsidTr="00620985">
        <w:trPr>
          <w:jc w:val="center"/>
        </w:trPr>
        <w:tc>
          <w:tcPr>
            <w:tcW w:w="4581"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Bills receivable</w:t>
            </w:r>
          </w:p>
        </w:tc>
        <w:tc>
          <w:tcPr>
            <w:tcW w:w="1260"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9,500</w:t>
            </w:r>
          </w:p>
        </w:tc>
        <w:tc>
          <w:tcPr>
            <w:tcW w:w="1341" w:type="dxa"/>
            <w:tcBorders>
              <w:top w:val="single" w:sz="4" w:space="0" w:color="000000"/>
              <w:left w:val="single" w:sz="4" w:space="0" w:color="000000"/>
              <w:bottom w:val="single" w:sz="4" w:space="0" w:color="000000"/>
              <w:right w:val="single" w:sz="4" w:space="0" w:color="000000"/>
            </w:tcBorders>
          </w:tcPr>
          <w:p w:rsidR="00620985" w:rsidRDefault="00620985" w:rsidP="00620985">
            <w:pPr>
              <w:tabs>
                <w:tab w:val="center" w:pos="4320"/>
                <w:tab w:val="right" w:pos="8640"/>
              </w:tabs>
            </w:pPr>
          </w:p>
        </w:tc>
      </w:tr>
      <w:tr w:rsidR="00620985" w:rsidTr="00620985">
        <w:trPr>
          <w:jc w:val="center"/>
        </w:trPr>
        <w:tc>
          <w:tcPr>
            <w:tcW w:w="4581"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 xml:space="preserve">Purchase and sales </w:t>
            </w:r>
          </w:p>
        </w:tc>
        <w:tc>
          <w:tcPr>
            <w:tcW w:w="1260"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2,56,590</w:t>
            </w:r>
          </w:p>
        </w:tc>
        <w:tc>
          <w:tcPr>
            <w:tcW w:w="1341"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3,56,430</w:t>
            </w:r>
          </w:p>
        </w:tc>
      </w:tr>
      <w:tr w:rsidR="00620985" w:rsidTr="00620985">
        <w:trPr>
          <w:jc w:val="center"/>
        </w:trPr>
        <w:tc>
          <w:tcPr>
            <w:tcW w:w="4581"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Return inwards</w:t>
            </w:r>
          </w:p>
        </w:tc>
        <w:tc>
          <w:tcPr>
            <w:tcW w:w="1260"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2780</w:t>
            </w:r>
          </w:p>
        </w:tc>
        <w:tc>
          <w:tcPr>
            <w:tcW w:w="1341" w:type="dxa"/>
            <w:tcBorders>
              <w:top w:val="single" w:sz="4" w:space="0" w:color="000000"/>
              <w:left w:val="single" w:sz="4" w:space="0" w:color="000000"/>
              <w:bottom w:val="single" w:sz="4" w:space="0" w:color="000000"/>
              <w:right w:val="single" w:sz="4" w:space="0" w:color="000000"/>
            </w:tcBorders>
          </w:tcPr>
          <w:p w:rsidR="00620985" w:rsidRDefault="00620985" w:rsidP="00620985">
            <w:pPr>
              <w:tabs>
                <w:tab w:val="center" w:pos="4320"/>
                <w:tab w:val="right" w:pos="8640"/>
              </w:tabs>
            </w:pPr>
          </w:p>
        </w:tc>
      </w:tr>
      <w:tr w:rsidR="00620985" w:rsidTr="00620985">
        <w:trPr>
          <w:jc w:val="center"/>
        </w:trPr>
        <w:tc>
          <w:tcPr>
            <w:tcW w:w="4581"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Stock as on 1</w:t>
            </w:r>
            <w:r w:rsidRPr="00620985">
              <w:rPr>
                <w:vertAlign w:val="superscript"/>
              </w:rPr>
              <w:t>st</w:t>
            </w:r>
            <w:r>
              <w:t xml:space="preserve"> july</w:t>
            </w:r>
          </w:p>
        </w:tc>
        <w:tc>
          <w:tcPr>
            <w:tcW w:w="1260"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89,680</w:t>
            </w:r>
          </w:p>
        </w:tc>
        <w:tc>
          <w:tcPr>
            <w:tcW w:w="1341" w:type="dxa"/>
            <w:tcBorders>
              <w:top w:val="single" w:sz="4" w:space="0" w:color="000000"/>
              <w:left w:val="single" w:sz="4" w:space="0" w:color="000000"/>
              <w:bottom w:val="single" w:sz="4" w:space="0" w:color="000000"/>
              <w:right w:val="single" w:sz="4" w:space="0" w:color="000000"/>
            </w:tcBorders>
          </w:tcPr>
          <w:p w:rsidR="00620985" w:rsidRDefault="00620985" w:rsidP="00620985">
            <w:pPr>
              <w:tabs>
                <w:tab w:val="center" w:pos="4320"/>
                <w:tab w:val="right" w:pos="8640"/>
              </w:tabs>
            </w:pPr>
          </w:p>
        </w:tc>
      </w:tr>
      <w:tr w:rsidR="00620985" w:rsidTr="00620985">
        <w:trPr>
          <w:jc w:val="center"/>
        </w:trPr>
        <w:tc>
          <w:tcPr>
            <w:tcW w:w="4581"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Commission</w:t>
            </w:r>
          </w:p>
        </w:tc>
        <w:tc>
          <w:tcPr>
            <w:tcW w:w="1260" w:type="dxa"/>
            <w:tcBorders>
              <w:top w:val="single" w:sz="4" w:space="0" w:color="000000"/>
              <w:left w:val="single" w:sz="4" w:space="0" w:color="000000"/>
              <w:bottom w:val="single" w:sz="4" w:space="0" w:color="000000"/>
              <w:right w:val="single" w:sz="4" w:space="0" w:color="000000"/>
            </w:tcBorders>
          </w:tcPr>
          <w:p w:rsidR="00620985" w:rsidRDefault="00620985" w:rsidP="00620985">
            <w:pPr>
              <w:tabs>
                <w:tab w:val="center" w:pos="4320"/>
                <w:tab w:val="right" w:pos="8640"/>
              </w:tabs>
            </w:pPr>
          </w:p>
        </w:tc>
        <w:tc>
          <w:tcPr>
            <w:tcW w:w="1341"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5640</w:t>
            </w:r>
          </w:p>
        </w:tc>
      </w:tr>
      <w:tr w:rsidR="00620985" w:rsidTr="00620985">
        <w:trPr>
          <w:jc w:val="center"/>
        </w:trPr>
        <w:tc>
          <w:tcPr>
            <w:tcW w:w="4581"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Plant &amp; Machinery</w:t>
            </w:r>
          </w:p>
        </w:tc>
        <w:tc>
          <w:tcPr>
            <w:tcW w:w="1260"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28,800</w:t>
            </w:r>
          </w:p>
        </w:tc>
        <w:tc>
          <w:tcPr>
            <w:tcW w:w="1341" w:type="dxa"/>
            <w:tcBorders>
              <w:top w:val="single" w:sz="4" w:space="0" w:color="000000"/>
              <w:left w:val="single" w:sz="4" w:space="0" w:color="000000"/>
              <w:bottom w:val="single" w:sz="4" w:space="0" w:color="000000"/>
              <w:right w:val="single" w:sz="4" w:space="0" w:color="000000"/>
            </w:tcBorders>
          </w:tcPr>
          <w:p w:rsidR="00620985" w:rsidRDefault="00620985" w:rsidP="00620985">
            <w:pPr>
              <w:tabs>
                <w:tab w:val="center" w:pos="4320"/>
                <w:tab w:val="right" w:pos="8640"/>
              </w:tabs>
            </w:pPr>
          </w:p>
        </w:tc>
      </w:tr>
      <w:tr w:rsidR="00620985" w:rsidTr="00620985">
        <w:trPr>
          <w:jc w:val="center"/>
        </w:trPr>
        <w:tc>
          <w:tcPr>
            <w:tcW w:w="4581"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Salaries</w:t>
            </w:r>
          </w:p>
        </w:tc>
        <w:tc>
          <w:tcPr>
            <w:tcW w:w="1260"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11,000</w:t>
            </w:r>
          </w:p>
        </w:tc>
        <w:tc>
          <w:tcPr>
            <w:tcW w:w="1341" w:type="dxa"/>
            <w:tcBorders>
              <w:top w:val="single" w:sz="4" w:space="0" w:color="000000"/>
              <w:left w:val="single" w:sz="4" w:space="0" w:color="000000"/>
              <w:bottom w:val="single" w:sz="4" w:space="0" w:color="000000"/>
              <w:right w:val="single" w:sz="4" w:space="0" w:color="000000"/>
            </w:tcBorders>
          </w:tcPr>
          <w:p w:rsidR="00620985" w:rsidRDefault="00620985" w:rsidP="00620985">
            <w:pPr>
              <w:tabs>
                <w:tab w:val="center" w:pos="4320"/>
                <w:tab w:val="right" w:pos="8640"/>
              </w:tabs>
            </w:pPr>
          </w:p>
        </w:tc>
      </w:tr>
      <w:tr w:rsidR="00620985" w:rsidTr="00620985">
        <w:trPr>
          <w:jc w:val="center"/>
        </w:trPr>
        <w:tc>
          <w:tcPr>
            <w:tcW w:w="4581"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Travelling expenses</w:t>
            </w:r>
          </w:p>
        </w:tc>
        <w:tc>
          <w:tcPr>
            <w:tcW w:w="1260"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1,880</w:t>
            </w:r>
          </w:p>
        </w:tc>
        <w:tc>
          <w:tcPr>
            <w:tcW w:w="1341" w:type="dxa"/>
            <w:tcBorders>
              <w:top w:val="single" w:sz="4" w:space="0" w:color="000000"/>
              <w:left w:val="single" w:sz="4" w:space="0" w:color="000000"/>
              <w:bottom w:val="single" w:sz="4" w:space="0" w:color="000000"/>
              <w:right w:val="single" w:sz="4" w:space="0" w:color="000000"/>
            </w:tcBorders>
          </w:tcPr>
          <w:p w:rsidR="00620985" w:rsidRDefault="00620985" w:rsidP="00620985">
            <w:pPr>
              <w:tabs>
                <w:tab w:val="center" w:pos="4320"/>
                <w:tab w:val="right" w:pos="8640"/>
              </w:tabs>
            </w:pPr>
          </w:p>
        </w:tc>
      </w:tr>
      <w:tr w:rsidR="00620985" w:rsidTr="00620985">
        <w:trPr>
          <w:jc w:val="center"/>
        </w:trPr>
        <w:tc>
          <w:tcPr>
            <w:tcW w:w="4581"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Debtors(including mohan for dishonoured cheque Rs.1,000)</w:t>
            </w:r>
          </w:p>
        </w:tc>
        <w:tc>
          <w:tcPr>
            <w:tcW w:w="1260"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62,000</w:t>
            </w:r>
          </w:p>
        </w:tc>
        <w:tc>
          <w:tcPr>
            <w:tcW w:w="1341" w:type="dxa"/>
            <w:tcBorders>
              <w:top w:val="single" w:sz="4" w:space="0" w:color="000000"/>
              <w:left w:val="single" w:sz="4" w:space="0" w:color="000000"/>
              <w:bottom w:val="single" w:sz="4" w:space="0" w:color="000000"/>
              <w:right w:val="single" w:sz="4" w:space="0" w:color="000000"/>
            </w:tcBorders>
          </w:tcPr>
          <w:p w:rsidR="00620985" w:rsidRDefault="00620985" w:rsidP="00620985">
            <w:pPr>
              <w:tabs>
                <w:tab w:val="center" w:pos="4320"/>
                <w:tab w:val="right" w:pos="8640"/>
              </w:tabs>
            </w:pPr>
          </w:p>
        </w:tc>
      </w:tr>
      <w:tr w:rsidR="00620985" w:rsidTr="00620985">
        <w:trPr>
          <w:jc w:val="center"/>
        </w:trPr>
        <w:tc>
          <w:tcPr>
            <w:tcW w:w="4581"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Stationery</w:t>
            </w:r>
          </w:p>
        </w:tc>
        <w:tc>
          <w:tcPr>
            <w:tcW w:w="1260"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2,000</w:t>
            </w:r>
          </w:p>
        </w:tc>
        <w:tc>
          <w:tcPr>
            <w:tcW w:w="1341" w:type="dxa"/>
            <w:tcBorders>
              <w:top w:val="single" w:sz="4" w:space="0" w:color="000000"/>
              <w:left w:val="single" w:sz="4" w:space="0" w:color="000000"/>
              <w:bottom w:val="single" w:sz="4" w:space="0" w:color="000000"/>
              <w:right w:val="single" w:sz="4" w:space="0" w:color="000000"/>
            </w:tcBorders>
          </w:tcPr>
          <w:p w:rsidR="00620985" w:rsidRDefault="00620985" w:rsidP="00620985">
            <w:pPr>
              <w:tabs>
                <w:tab w:val="center" w:pos="4320"/>
                <w:tab w:val="right" w:pos="8640"/>
              </w:tabs>
            </w:pPr>
          </w:p>
        </w:tc>
      </w:tr>
      <w:tr w:rsidR="00620985" w:rsidTr="00620985">
        <w:trPr>
          <w:jc w:val="center"/>
        </w:trPr>
        <w:tc>
          <w:tcPr>
            <w:tcW w:w="4581"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Telephone charges</w:t>
            </w:r>
          </w:p>
        </w:tc>
        <w:tc>
          <w:tcPr>
            <w:tcW w:w="1260"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1370</w:t>
            </w:r>
          </w:p>
        </w:tc>
        <w:tc>
          <w:tcPr>
            <w:tcW w:w="1341" w:type="dxa"/>
            <w:tcBorders>
              <w:top w:val="single" w:sz="4" w:space="0" w:color="000000"/>
              <w:left w:val="single" w:sz="4" w:space="0" w:color="000000"/>
              <w:bottom w:val="single" w:sz="4" w:space="0" w:color="000000"/>
              <w:right w:val="single" w:sz="4" w:space="0" w:color="000000"/>
            </w:tcBorders>
          </w:tcPr>
          <w:p w:rsidR="00620985" w:rsidRDefault="00620985" w:rsidP="00620985">
            <w:pPr>
              <w:tabs>
                <w:tab w:val="center" w:pos="4320"/>
                <w:tab w:val="right" w:pos="8640"/>
              </w:tabs>
            </w:pPr>
          </w:p>
        </w:tc>
      </w:tr>
      <w:tr w:rsidR="00620985" w:rsidTr="00620985">
        <w:trPr>
          <w:jc w:val="center"/>
        </w:trPr>
        <w:tc>
          <w:tcPr>
            <w:tcW w:w="4581"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Interest &amp; discount</w:t>
            </w:r>
          </w:p>
        </w:tc>
        <w:tc>
          <w:tcPr>
            <w:tcW w:w="1260"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5870</w:t>
            </w:r>
          </w:p>
        </w:tc>
        <w:tc>
          <w:tcPr>
            <w:tcW w:w="1341" w:type="dxa"/>
            <w:tcBorders>
              <w:top w:val="single" w:sz="4" w:space="0" w:color="000000"/>
              <w:left w:val="single" w:sz="4" w:space="0" w:color="000000"/>
              <w:bottom w:val="single" w:sz="4" w:space="0" w:color="000000"/>
              <w:right w:val="single" w:sz="4" w:space="0" w:color="000000"/>
            </w:tcBorders>
          </w:tcPr>
          <w:p w:rsidR="00620985" w:rsidRDefault="00620985" w:rsidP="00620985">
            <w:pPr>
              <w:tabs>
                <w:tab w:val="center" w:pos="4320"/>
                <w:tab w:val="right" w:pos="8640"/>
              </w:tabs>
            </w:pPr>
          </w:p>
        </w:tc>
      </w:tr>
      <w:tr w:rsidR="00620985" w:rsidTr="00620985">
        <w:trPr>
          <w:jc w:val="center"/>
        </w:trPr>
        <w:tc>
          <w:tcPr>
            <w:tcW w:w="4581"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Bad debts</w:t>
            </w:r>
          </w:p>
        </w:tc>
        <w:tc>
          <w:tcPr>
            <w:tcW w:w="1260"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3620</w:t>
            </w:r>
          </w:p>
        </w:tc>
        <w:tc>
          <w:tcPr>
            <w:tcW w:w="1341" w:type="dxa"/>
            <w:tcBorders>
              <w:top w:val="single" w:sz="4" w:space="0" w:color="000000"/>
              <w:left w:val="single" w:sz="4" w:space="0" w:color="000000"/>
              <w:bottom w:val="single" w:sz="4" w:space="0" w:color="000000"/>
              <w:right w:val="single" w:sz="4" w:space="0" w:color="000000"/>
            </w:tcBorders>
          </w:tcPr>
          <w:p w:rsidR="00620985" w:rsidRDefault="00620985" w:rsidP="00620985">
            <w:pPr>
              <w:tabs>
                <w:tab w:val="center" w:pos="4320"/>
                <w:tab w:val="right" w:pos="8640"/>
              </w:tabs>
            </w:pPr>
          </w:p>
        </w:tc>
      </w:tr>
      <w:tr w:rsidR="00620985" w:rsidTr="00620985">
        <w:trPr>
          <w:jc w:val="center"/>
        </w:trPr>
        <w:tc>
          <w:tcPr>
            <w:tcW w:w="4581"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Fixtures &amp; Fittings</w:t>
            </w:r>
          </w:p>
        </w:tc>
        <w:tc>
          <w:tcPr>
            <w:tcW w:w="1260"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8970</w:t>
            </w:r>
          </w:p>
        </w:tc>
        <w:tc>
          <w:tcPr>
            <w:tcW w:w="1341" w:type="dxa"/>
            <w:tcBorders>
              <w:top w:val="single" w:sz="4" w:space="0" w:color="000000"/>
              <w:left w:val="single" w:sz="4" w:space="0" w:color="000000"/>
              <w:bottom w:val="single" w:sz="4" w:space="0" w:color="000000"/>
              <w:right w:val="single" w:sz="4" w:space="0" w:color="000000"/>
            </w:tcBorders>
          </w:tcPr>
          <w:p w:rsidR="00620985" w:rsidRDefault="00620985" w:rsidP="00620985">
            <w:pPr>
              <w:tabs>
                <w:tab w:val="center" w:pos="4320"/>
                <w:tab w:val="right" w:pos="8640"/>
              </w:tabs>
            </w:pPr>
          </w:p>
        </w:tc>
      </w:tr>
      <w:tr w:rsidR="00620985" w:rsidTr="00620985">
        <w:trPr>
          <w:jc w:val="center"/>
        </w:trPr>
        <w:tc>
          <w:tcPr>
            <w:tcW w:w="4581"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Creditors</w:t>
            </w:r>
          </w:p>
        </w:tc>
        <w:tc>
          <w:tcPr>
            <w:tcW w:w="1260" w:type="dxa"/>
            <w:tcBorders>
              <w:top w:val="single" w:sz="4" w:space="0" w:color="000000"/>
              <w:left w:val="single" w:sz="4" w:space="0" w:color="000000"/>
              <w:bottom w:val="single" w:sz="4" w:space="0" w:color="000000"/>
              <w:right w:val="single" w:sz="4" w:space="0" w:color="000000"/>
            </w:tcBorders>
          </w:tcPr>
          <w:p w:rsidR="00620985" w:rsidRDefault="00620985" w:rsidP="00620985">
            <w:pPr>
              <w:tabs>
                <w:tab w:val="center" w:pos="4320"/>
                <w:tab w:val="right" w:pos="8640"/>
              </w:tabs>
            </w:pPr>
          </w:p>
        </w:tc>
        <w:tc>
          <w:tcPr>
            <w:tcW w:w="1341"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59,630</w:t>
            </w:r>
          </w:p>
        </w:tc>
      </w:tr>
      <w:tr w:rsidR="00620985" w:rsidTr="00620985">
        <w:trPr>
          <w:jc w:val="center"/>
        </w:trPr>
        <w:tc>
          <w:tcPr>
            <w:tcW w:w="4581"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6% loan</w:t>
            </w:r>
          </w:p>
        </w:tc>
        <w:tc>
          <w:tcPr>
            <w:tcW w:w="1260" w:type="dxa"/>
            <w:tcBorders>
              <w:top w:val="single" w:sz="4" w:space="0" w:color="000000"/>
              <w:left w:val="single" w:sz="4" w:space="0" w:color="000000"/>
              <w:bottom w:val="single" w:sz="4" w:space="0" w:color="000000"/>
              <w:right w:val="single" w:sz="4" w:space="0" w:color="000000"/>
            </w:tcBorders>
          </w:tcPr>
          <w:p w:rsidR="00620985" w:rsidRDefault="00620985" w:rsidP="00620985">
            <w:pPr>
              <w:tabs>
                <w:tab w:val="center" w:pos="4320"/>
                <w:tab w:val="right" w:pos="8640"/>
              </w:tabs>
            </w:pPr>
          </w:p>
        </w:tc>
        <w:tc>
          <w:tcPr>
            <w:tcW w:w="1341"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20,000</w:t>
            </w:r>
          </w:p>
        </w:tc>
      </w:tr>
      <w:tr w:rsidR="00620985" w:rsidTr="00620985">
        <w:trPr>
          <w:jc w:val="center"/>
        </w:trPr>
        <w:tc>
          <w:tcPr>
            <w:tcW w:w="4581"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Wages</w:t>
            </w:r>
          </w:p>
        </w:tc>
        <w:tc>
          <w:tcPr>
            <w:tcW w:w="1260"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40,970</w:t>
            </w:r>
          </w:p>
        </w:tc>
        <w:tc>
          <w:tcPr>
            <w:tcW w:w="1341" w:type="dxa"/>
            <w:tcBorders>
              <w:top w:val="single" w:sz="4" w:space="0" w:color="000000"/>
              <w:left w:val="single" w:sz="4" w:space="0" w:color="000000"/>
              <w:bottom w:val="single" w:sz="4" w:space="0" w:color="000000"/>
              <w:right w:val="single" w:sz="4" w:space="0" w:color="000000"/>
            </w:tcBorders>
          </w:tcPr>
          <w:p w:rsidR="00620985" w:rsidRDefault="00620985" w:rsidP="00620985">
            <w:pPr>
              <w:tabs>
                <w:tab w:val="center" w:pos="4320"/>
                <w:tab w:val="right" w:pos="8640"/>
              </w:tabs>
            </w:pPr>
          </w:p>
        </w:tc>
      </w:tr>
      <w:tr w:rsidR="00620985" w:rsidTr="00620985">
        <w:trPr>
          <w:jc w:val="center"/>
        </w:trPr>
        <w:tc>
          <w:tcPr>
            <w:tcW w:w="4581"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Cash in hand</w:t>
            </w:r>
          </w:p>
        </w:tc>
        <w:tc>
          <w:tcPr>
            <w:tcW w:w="1260"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530</w:t>
            </w:r>
          </w:p>
        </w:tc>
        <w:tc>
          <w:tcPr>
            <w:tcW w:w="1341" w:type="dxa"/>
            <w:tcBorders>
              <w:top w:val="single" w:sz="4" w:space="0" w:color="000000"/>
              <w:left w:val="single" w:sz="4" w:space="0" w:color="000000"/>
              <w:bottom w:val="single" w:sz="4" w:space="0" w:color="000000"/>
              <w:right w:val="single" w:sz="4" w:space="0" w:color="000000"/>
            </w:tcBorders>
          </w:tcPr>
          <w:p w:rsidR="00620985" w:rsidRDefault="00620985" w:rsidP="00620985">
            <w:pPr>
              <w:tabs>
                <w:tab w:val="center" w:pos="4320"/>
                <w:tab w:val="right" w:pos="8640"/>
              </w:tabs>
            </w:pPr>
          </w:p>
        </w:tc>
      </w:tr>
      <w:tr w:rsidR="00620985" w:rsidTr="00620985">
        <w:trPr>
          <w:jc w:val="center"/>
        </w:trPr>
        <w:tc>
          <w:tcPr>
            <w:tcW w:w="4581"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Cash at bank</w:t>
            </w:r>
          </w:p>
        </w:tc>
        <w:tc>
          <w:tcPr>
            <w:tcW w:w="1260"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18,970</w:t>
            </w:r>
          </w:p>
        </w:tc>
        <w:tc>
          <w:tcPr>
            <w:tcW w:w="1341" w:type="dxa"/>
            <w:tcBorders>
              <w:top w:val="single" w:sz="4" w:space="0" w:color="000000"/>
              <w:left w:val="single" w:sz="4" w:space="0" w:color="000000"/>
              <w:bottom w:val="single" w:sz="4" w:space="0" w:color="000000"/>
              <w:right w:val="single" w:sz="4" w:space="0" w:color="000000"/>
            </w:tcBorders>
          </w:tcPr>
          <w:p w:rsidR="00620985" w:rsidRDefault="00620985" w:rsidP="00620985">
            <w:pPr>
              <w:tabs>
                <w:tab w:val="center" w:pos="4320"/>
                <w:tab w:val="right" w:pos="8640"/>
              </w:tabs>
            </w:pPr>
          </w:p>
        </w:tc>
      </w:tr>
      <w:tr w:rsidR="00620985" w:rsidTr="00620985">
        <w:trPr>
          <w:jc w:val="center"/>
        </w:trPr>
        <w:tc>
          <w:tcPr>
            <w:tcW w:w="4581"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Insurance (including premium of Rs.300 per annum paid upto 31</w:t>
            </w:r>
            <w:r w:rsidRPr="00620985">
              <w:rPr>
                <w:vertAlign w:val="superscript"/>
              </w:rPr>
              <w:t>st</w:t>
            </w:r>
            <w:r>
              <w:t xml:space="preserve"> dec,2002)</w:t>
            </w:r>
          </w:p>
        </w:tc>
        <w:tc>
          <w:tcPr>
            <w:tcW w:w="1260"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400</w:t>
            </w:r>
          </w:p>
        </w:tc>
        <w:tc>
          <w:tcPr>
            <w:tcW w:w="1341" w:type="dxa"/>
            <w:tcBorders>
              <w:top w:val="single" w:sz="4" w:space="0" w:color="000000"/>
              <w:left w:val="single" w:sz="4" w:space="0" w:color="000000"/>
              <w:bottom w:val="single" w:sz="4" w:space="0" w:color="000000"/>
              <w:right w:val="single" w:sz="4" w:space="0" w:color="000000"/>
            </w:tcBorders>
          </w:tcPr>
          <w:p w:rsidR="00620985" w:rsidRDefault="00620985" w:rsidP="00620985">
            <w:pPr>
              <w:tabs>
                <w:tab w:val="center" w:pos="4320"/>
                <w:tab w:val="right" w:pos="8640"/>
              </w:tabs>
            </w:pPr>
          </w:p>
        </w:tc>
      </w:tr>
      <w:tr w:rsidR="00620985" w:rsidTr="00620985">
        <w:trPr>
          <w:jc w:val="center"/>
        </w:trPr>
        <w:tc>
          <w:tcPr>
            <w:tcW w:w="4581"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Rent &amp; taxes paid</w:t>
            </w:r>
          </w:p>
        </w:tc>
        <w:tc>
          <w:tcPr>
            <w:tcW w:w="1260"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5620</w:t>
            </w:r>
          </w:p>
        </w:tc>
        <w:tc>
          <w:tcPr>
            <w:tcW w:w="1341" w:type="dxa"/>
            <w:tcBorders>
              <w:top w:val="single" w:sz="4" w:space="0" w:color="000000"/>
              <w:left w:val="single" w:sz="4" w:space="0" w:color="000000"/>
              <w:bottom w:val="single" w:sz="4" w:space="0" w:color="000000"/>
              <w:right w:val="single" w:sz="4" w:space="0" w:color="000000"/>
            </w:tcBorders>
          </w:tcPr>
          <w:p w:rsidR="00620985" w:rsidRDefault="00620985" w:rsidP="00620985">
            <w:pPr>
              <w:tabs>
                <w:tab w:val="center" w:pos="4320"/>
                <w:tab w:val="right" w:pos="8640"/>
              </w:tabs>
            </w:pPr>
          </w:p>
        </w:tc>
      </w:tr>
      <w:tr w:rsidR="00620985" w:rsidTr="00620985">
        <w:trPr>
          <w:jc w:val="center"/>
        </w:trPr>
        <w:tc>
          <w:tcPr>
            <w:tcW w:w="4581" w:type="dxa"/>
            <w:tcBorders>
              <w:top w:val="single" w:sz="4" w:space="0" w:color="000000"/>
              <w:left w:val="single" w:sz="4" w:space="0" w:color="000000"/>
              <w:bottom w:val="single" w:sz="4" w:space="0" w:color="000000"/>
              <w:right w:val="single" w:sz="4" w:space="0" w:color="000000"/>
            </w:tcBorders>
          </w:tcPr>
          <w:p w:rsidR="00620985" w:rsidRDefault="00620985" w:rsidP="00620985">
            <w:pPr>
              <w:tabs>
                <w:tab w:val="center" w:pos="4320"/>
                <w:tab w:val="right" w:pos="8640"/>
              </w:tabs>
            </w:pPr>
          </w:p>
        </w:tc>
        <w:tc>
          <w:tcPr>
            <w:tcW w:w="1260"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5,61,100</w:t>
            </w:r>
          </w:p>
        </w:tc>
        <w:tc>
          <w:tcPr>
            <w:tcW w:w="1341" w:type="dxa"/>
            <w:tcBorders>
              <w:top w:val="single" w:sz="4" w:space="0" w:color="000000"/>
              <w:left w:val="single" w:sz="4" w:space="0" w:color="000000"/>
              <w:bottom w:val="single" w:sz="4" w:space="0" w:color="000000"/>
              <w:right w:val="single" w:sz="4" w:space="0" w:color="000000"/>
            </w:tcBorders>
            <w:hideMark/>
          </w:tcPr>
          <w:p w:rsidR="00620985" w:rsidRDefault="00620985" w:rsidP="00620985">
            <w:pPr>
              <w:tabs>
                <w:tab w:val="center" w:pos="4320"/>
                <w:tab w:val="right" w:pos="8640"/>
              </w:tabs>
            </w:pPr>
            <w:r>
              <w:t>5,61,100</w:t>
            </w:r>
          </w:p>
        </w:tc>
      </w:tr>
    </w:tbl>
    <w:p w:rsidR="00620985" w:rsidRDefault="00620985" w:rsidP="00620985">
      <w:pPr>
        <w:pStyle w:val="ListParagraph"/>
        <w:numPr>
          <w:ilvl w:val="0"/>
          <w:numId w:val="8"/>
        </w:numPr>
        <w:rPr>
          <w:rFonts w:ascii="Times New Roman" w:hAnsi="Times New Roman"/>
          <w:sz w:val="24"/>
          <w:szCs w:val="24"/>
        </w:rPr>
      </w:pPr>
      <w:r>
        <w:rPr>
          <w:rFonts w:ascii="Times New Roman" w:hAnsi="Times New Roman"/>
          <w:sz w:val="24"/>
          <w:szCs w:val="24"/>
        </w:rPr>
        <w:t>Stock in trade as on 30</w:t>
      </w:r>
      <w:r>
        <w:rPr>
          <w:rFonts w:ascii="Times New Roman" w:hAnsi="Times New Roman"/>
          <w:sz w:val="24"/>
          <w:szCs w:val="24"/>
          <w:vertAlign w:val="superscript"/>
        </w:rPr>
        <w:t>th</w:t>
      </w:r>
      <w:r>
        <w:rPr>
          <w:rFonts w:ascii="Times New Roman" w:hAnsi="Times New Roman"/>
          <w:sz w:val="24"/>
          <w:szCs w:val="24"/>
        </w:rPr>
        <w:t xml:space="preserve"> june, 2002 was 1,28,960.</w:t>
      </w:r>
    </w:p>
    <w:p w:rsidR="00620985" w:rsidRDefault="00620985" w:rsidP="00620985">
      <w:pPr>
        <w:pStyle w:val="ListParagraph"/>
        <w:numPr>
          <w:ilvl w:val="0"/>
          <w:numId w:val="8"/>
        </w:numPr>
        <w:rPr>
          <w:rFonts w:ascii="Times New Roman" w:hAnsi="Times New Roman"/>
          <w:sz w:val="24"/>
          <w:szCs w:val="24"/>
        </w:rPr>
      </w:pPr>
      <w:r>
        <w:rPr>
          <w:rFonts w:ascii="Times New Roman" w:hAnsi="Times New Roman"/>
          <w:sz w:val="24"/>
          <w:szCs w:val="24"/>
        </w:rPr>
        <w:t>Write off half of mohan’s cheque</w:t>
      </w:r>
    </w:p>
    <w:p w:rsidR="00620985" w:rsidRDefault="00620985" w:rsidP="00620985">
      <w:pPr>
        <w:pStyle w:val="ListParagraph"/>
        <w:numPr>
          <w:ilvl w:val="0"/>
          <w:numId w:val="8"/>
        </w:numPr>
        <w:rPr>
          <w:rFonts w:ascii="Times New Roman" w:hAnsi="Times New Roman"/>
          <w:sz w:val="24"/>
          <w:szCs w:val="24"/>
        </w:rPr>
      </w:pPr>
      <w:r>
        <w:rPr>
          <w:rFonts w:ascii="Times New Roman" w:hAnsi="Times New Roman"/>
          <w:sz w:val="24"/>
          <w:szCs w:val="24"/>
        </w:rPr>
        <w:t>Create a provision of 5% on debtors</w:t>
      </w:r>
    </w:p>
    <w:p w:rsidR="00620985" w:rsidRDefault="00620985" w:rsidP="00620985">
      <w:pPr>
        <w:pStyle w:val="ListParagraph"/>
        <w:numPr>
          <w:ilvl w:val="0"/>
          <w:numId w:val="8"/>
        </w:numPr>
        <w:rPr>
          <w:rFonts w:ascii="Times New Roman" w:hAnsi="Times New Roman"/>
          <w:sz w:val="24"/>
          <w:szCs w:val="24"/>
        </w:rPr>
      </w:pPr>
      <w:r>
        <w:rPr>
          <w:rFonts w:ascii="Times New Roman" w:hAnsi="Times New Roman"/>
          <w:sz w:val="24"/>
          <w:szCs w:val="24"/>
        </w:rPr>
        <w:t>Manufacturing wages includes Rs.1,200 for erection of new machinery purchased last year.</w:t>
      </w:r>
    </w:p>
    <w:p w:rsidR="00620985" w:rsidRDefault="00620985" w:rsidP="00620985">
      <w:pPr>
        <w:pStyle w:val="ListParagraph"/>
        <w:numPr>
          <w:ilvl w:val="0"/>
          <w:numId w:val="8"/>
        </w:numPr>
        <w:rPr>
          <w:rFonts w:ascii="Times New Roman" w:hAnsi="Times New Roman"/>
          <w:sz w:val="24"/>
          <w:szCs w:val="24"/>
        </w:rPr>
      </w:pPr>
      <w:r>
        <w:rPr>
          <w:rFonts w:ascii="Times New Roman" w:hAnsi="Times New Roman"/>
          <w:sz w:val="24"/>
          <w:szCs w:val="24"/>
        </w:rPr>
        <w:t>Depreciate plant &amp; machinery by 5% fixtures &amp; fittings by 10%</w:t>
      </w:r>
    </w:p>
    <w:p w:rsidR="00620985" w:rsidRDefault="00620985" w:rsidP="00620985">
      <w:pPr>
        <w:pStyle w:val="ListParagraph"/>
        <w:numPr>
          <w:ilvl w:val="0"/>
          <w:numId w:val="8"/>
        </w:numPr>
        <w:rPr>
          <w:rFonts w:ascii="Times New Roman" w:hAnsi="Times New Roman"/>
          <w:sz w:val="24"/>
          <w:szCs w:val="24"/>
        </w:rPr>
      </w:pPr>
      <w:r>
        <w:rPr>
          <w:rFonts w:ascii="Times New Roman" w:hAnsi="Times New Roman"/>
          <w:sz w:val="24"/>
          <w:szCs w:val="24"/>
        </w:rPr>
        <w:t>Commission accrued Rs.600</w:t>
      </w:r>
    </w:p>
    <w:p w:rsidR="00620985" w:rsidRDefault="00620985" w:rsidP="00620985">
      <w:pPr>
        <w:pStyle w:val="ListParagraph"/>
        <w:numPr>
          <w:ilvl w:val="0"/>
          <w:numId w:val="8"/>
        </w:numPr>
        <w:rPr>
          <w:rFonts w:ascii="Times New Roman" w:hAnsi="Times New Roman"/>
          <w:sz w:val="24"/>
          <w:szCs w:val="24"/>
        </w:rPr>
      </w:pPr>
      <w:r>
        <w:rPr>
          <w:rFonts w:ascii="Times New Roman" w:hAnsi="Times New Roman"/>
          <w:sz w:val="24"/>
          <w:szCs w:val="24"/>
        </w:rPr>
        <w:t>Interest on loan for the last 2 month is not paid.</w:t>
      </w:r>
    </w:p>
    <w:p w:rsidR="00620985" w:rsidRDefault="00620985" w:rsidP="00620985"/>
    <w:p w:rsidR="00620985" w:rsidRDefault="00620985" w:rsidP="00620985">
      <w:pPr>
        <w:pStyle w:val="ListParagraph"/>
        <w:numPr>
          <w:ilvl w:val="0"/>
          <w:numId w:val="5"/>
        </w:numPr>
        <w:rPr>
          <w:rFonts w:ascii="Times New Roman" w:hAnsi="Times New Roman"/>
          <w:sz w:val="24"/>
          <w:szCs w:val="24"/>
        </w:rPr>
      </w:pPr>
      <w:r>
        <w:rPr>
          <w:rFonts w:ascii="Times New Roman" w:hAnsi="Times New Roman"/>
          <w:sz w:val="24"/>
          <w:szCs w:val="24"/>
        </w:rPr>
        <w:t>Rapid engineering works sold pratap industries a machine of the each value of Rs.31,360, on hire purchase basis on 1</w:t>
      </w:r>
      <w:r>
        <w:rPr>
          <w:rFonts w:ascii="Times New Roman" w:hAnsi="Times New Roman"/>
          <w:sz w:val="24"/>
          <w:szCs w:val="24"/>
          <w:vertAlign w:val="superscript"/>
        </w:rPr>
        <w:t>st</w:t>
      </w:r>
      <w:r>
        <w:rPr>
          <w:rFonts w:ascii="Times New Roman" w:hAnsi="Times New Roman"/>
          <w:sz w:val="24"/>
          <w:szCs w:val="24"/>
        </w:rPr>
        <w:t xml:space="preserve"> April, 1995. A sum of Rs.9,000 was paid at the time of delivery. The balance was payable in three equal  annual instalments  of Rs.9,000 each payable on 31</w:t>
      </w:r>
      <w:r>
        <w:rPr>
          <w:rFonts w:ascii="Times New Roman" w:hAnsi="Times New Roman"/>
          <w:sz w:val="24"/>
          <w:szCs w:val="24"/>
          <w:vertAlign w:val="superscript"/>
        </w:rPr>
        <w:t>st</w:t>
      </w:r>
      <w:r>
        <w:rPr>
          <w:rFonts w:ascii="Times New Roman" w:hAnsi="Times New Roman"/>
          <w:sz w:val="24"/>
          <w:szCs w:val="24"/>
        </w:rPr>
        <w:t xml:space="preserve"> March of every year. Interest was charged @10% per annum. The purchaser charged 10% depreciation per annum on the diminishing balances of the machine.</w:t>
      </w:r>
    </w:p>
    <w:p w:rsidR="00620985" w:rsidRDefault="00620985" w:rsidP="00620985">
      <w:pPr>
        <w:pStyle w:val="ListParagraph"/>
        <w:rPr>
          <w:rFonts w:ascii="Times New Roman" w:hAnsi="Times New Roman"/>
          <w:sz w:val="24"/>
          <w:szCs w:val="24"/>
        </w:rPr>
      </w:pPr>
      <w:r>
        <w:rPr>
          <w:rFonts w:ascii="Times New Roman" w:hAnsi="Times New Roman"/>
          <w:sz w:val="24"/>
          <w:szCs w:val="24"/>
        </w:rPr>
        <w:t>Pratap industries failed to pay the instalment due on March 31, 1997. Rapid engineering works obtained the permission of the court to repossess the machine as a result of default  by the purchaser and having completed all statutory requirements took possession  of the machine on May 31, 1997.</w:t>
      </w:r>
    </w:p>
    <w:p w:rsidR="00620985" w:rsidRDefault="00620985" w:rsidP="00620985">
      <w:pPr>
        <w:pStyle w:val="ListParagraph"/>
        <w:rPr>
          <w:rFonts w:ascii="Times New Roman" w:hAnsi="Times New Roman"/>
          <w:sz w:val="24"/>
          <w:szCs w:val="24"/>
        </w:rPr>
      </w:pPr>
      <w:r>
        <w:rPr>
          <w:rFonts w:ascii="Times New Roman" w:hAnsi="Times New Roman"/>
          <w:sz w:val="24"/>
          <w:szCs w:val="24"/>
        </w:rPr>
        <w:t>Prepare necessary ledger accounts in the books of hire-purchaser.</w:t>
      </w:r>
    </w:p>
    <w:p w:rsidR="00620985" w:rsidRDefault="00620985" w:rsidP="00620985"/>
    <w:p w:rsidR="00620985" w:rsidRDefault="00620985" w:rsidP="00620985"/>
    <w:p w:rsidR="00B13379" w:rsidRDefault="00B13379">
      <w:pPr>
        <w:pStyle w:val="Header"/>
        <w:keepNext/>
        <w:tabs>
          <w:tab w:val="clear" w:pos="8640"/>
          <w:tab w:val="left" w:pos="4287"/>
          <w:tab w:val="left" w:pos="4320"/>
          <w:tab w:val="center" w:pos="5386"/>
          <w:tab w:val="left" w:pos="6882"/>
        </w:tabs>
        <w:jc w:val="center"/>
        <w:outlineLvl w:val="0"/>
        <w:rPr>
          <w:rFonts w:ascii="Bookman Old Style" w:hAnsi="Bookman Old Style"/>
        </w:rPr>
      </w:pPr>
      <w:r>
        <w:rPr>
          <w:rFonts w:ascii="Bookman Old Style" w:hAnsi="Bookman Old Style"/>
        </w:rPr>
        <w:t>**********</w:t>
      </w:r>
    </w:p>
    <w:sectPr w:rsidR="00B13379">
      <w:pgSz w:w="11907" w:h="16840" w:code="9"/>
      <w:pgMar w:top="851" w:right="851" w:bottom="1281" w:left="851"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5EF" w:rsidRDefault="00C555EF">
      <w:r>
        <w:separator/>
      </w:r>
    </w:p>
  </w:endnote>
  <w:endnote w:type="continuationSeparator" w:id="1">
    <w:p w:rsidR="00C555EF" w:rsidRDefault="00C555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5EF" w:rsidRDefault="00C555EF">
      <w:r>
        <w:separator/>
      </w:r>
    </w:p>
  </w:footnote>
  <w:footnote w:type="continuationSeparator" w:id="1">
    <w:p w:rsidR="00C555EF" w:rsidRDefault="00C555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4F25"/>
    <w:multiLevelType w:val="hybridMultilevel"/>
    <w:tmpl w:val="E7DC7F3A"/>
    <w:lvl w:ilvl="0" w:tplc="04090001">
      <w:start w:val="1"/>
      <w:numFmt w:val="bullet"/>
      <w:lvlText w:val=""/>
      <w:lvlJc w:val="left"/>
      <w:pPr>
        <w:ind w:left="25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3A2E20"/>
    <w:multiLevelType w:val="hybridMultilevel"/>
    <w:tmpl w:val="8A1278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4D7E61"/>
    <w:multiLevelType w:val="hybridMultilevel"/>
    <w:tmpl w:val="495EE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80A05E0"/>
    <w:multiLevelType w:val="hybridMultilevel"/>
    <w:tmpl w:val="1B80779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1"/>
  </w:num>
  <w:num w:numId="3">
    <w:abstractNumId w:val="3"/>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gutterAtTop/>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00D6A"/>
    <w:rsid w:val="000F1C90"/>
    <w:rsid w:val="00620985"/>
    <w:rsid w:val="00B13379"/>
    <w:rsid w:val="00B72B49"/>
    <w:rsid w:val="00C555EF"/>
    <w:rsid w:val="00E00D6A"/>
    <w:rsid w:val="00EC1E02"/>
    <w:rsid w:val="00FB0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Subtitle">
    <w:name w:val="Sub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center" w:pos="4500"/>
      </w:tabs>
      <w:spacing w:line="360" w:lineRule="auto"/>
      <w:ind w:right="-27"/>
      <w:jc w:val="center"/>
    </w:pPr>
    <w:rPr>
      <w:rFonts w:ascii="Bookman Old Style" w:hAnsi="Bookman Old Style"/>
      <w:b/>
      <w:bCs/>
      <w:sz w:val="28"/>
    </w:rPr>
  </w:style>
  <w:style w:type="paragraph" w:styleId="ListParagraph">
    <w:name w:val="List Paragraph"/>
    <w:basedOn w:val="Normal"/>
    <w:uiPriority w:val="34"/>
    <w:qFormat/>
    <w:rsid w:val="00620985"/>
    <w:pPr>
      <w:spacing w:after="200" w:line="276" w:lineRule="auto"/>
      <w:ind w:left="720"/>
      <w:contextualSpacing/>
    </w:pPr>
    <w:rPr>
      <w:rFonts w:ascii="Calibri" w:hAnsi="Calibri"/>
      <w:sz w:val="22"/>
      <w:szCs w:val="22"/>
    </w:rPr>
  </w:style>
  <w:style w:type="table" w:styleId="TableGrid">
    <w:name w:val="Table Grid"/>
    <w:basedOn w:val="TableNormal"/>
    <w:rsid w:val="0062098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2</cp:revision>
  <cp:lastPrinted>2007-11-06T06:09:00Z</cp:lastPrinted>
  <dcterms:created xsi:type="dcterms:W3CDTF">2012-11-07T11:40:00Z</dcterms:created>
  <dcterms:modified xsi:type="dcterms:W3CDTF">2012-11-07T11:40:00Z</dcterms:modified>
</cp:coreProperties>
</file>